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officeDocument/2006/relationships/extended-properties" Target="docProps/app.xml"/><Relationship Id="rId3" Type="http://schemas.openxmlformats.org/package/2006/relationships/metadata/core-properties" Target="docProps/core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body>
    <w:p>
      <w:pPr>
        <w:rPr>
          <w:rFonts w:cs="Times New Roman" w:hAnsi="Times New Roman" w:eastAsia="Times New Roman" w:ascii="Times New Roman"/>
          <w:sz w:val="24"/>
          <w:szCs w:val="24"/>
        </w:rPr>
        <w:jc w:val="center"/>
        <w:spacing w:before="76"/>
        <w:ind w:left="3176" w:right="3185"/>
      </w:pPr>
      <w:r>
        <w:rPr>
          <w:rFonts w:cs="Times New Roman" w:hAnsi="Times New Roman" w:eastAsia="Times New Roman" w:ascii="Times New Roman"/>
          <w:color w:val="292425"/>
          <w:spacing w:val="-6"/>
          <w:sz w:val="24"/>
          <w:szCs w:val="24"/>
        </w:rPr>
        <w:t>MB</w:t>
      </w:r>
      <w:r>
        <w:rPr>
          <w:rFonts w:cs="Times New Roman" w:hAnsi="Times New Roman" w:eastAsia="Times New Roman" w:ascii="Times New Roman"/>
          <w:color w:val="292425"/>
          <w:spacing w:val="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292425"/>
          <w:spacing w:val="-26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292425"/>
          <w:spacing w:val="-6"/>
          <w:sz w:val="24"/>
          <w:szCs w:val="24"/>
        </w:rPr>
        <w:t>RESUM</w:t>
      </w:r>
      <w:r>
        <w:rPr>
          <w:rFonts w:cs="Times New Roman" w:hAnsi="Times New Roman" w:eastAsia="Times New Roman" w:ascii="Times New Roman"/>
          <w:color w:val="292425"/>
          <w:spacing w:val="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292425"/>
          <w:spacing w:val="-26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292425"/>
          <w:spacing w:val="-6"/>
          <w:sz w:val="24"/>
          <w:szCs w:val="24"/>
        </w:rPr>
        <w:t>SAMPL</w:t>
      </w:r>
      <w:r>
        <w:rPr>
          <w:rFonts w:cs="Times New Roman" w:hAnsi="Times New Roman" w:eastAsia="Times New Roman" w:ascii="Times New Roman"/>
          <w:color w:val="292425"/>
          <w:spacing w:val="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292425"/>
          <w:spacing w:val="-26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292425"/>
          <w:spacing w:val="-6"/>
          <w:w w:val="100"/>
          <w:sz w:val="24"/>
          <w:szCs w:val="24"/>
        </w:rPr>
        <w:t>(Internship)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sz w:val="10"/>
          <w:szCs w:val="10"/>
        </w:rPr>
        <w:jc w:val="left"/>
        <w:spacing w:lineRule="exact" w:line="100"/>
      </w:pPr>
      <w:r>
        <w:rPr>
          <w:sz w:val="10"/>
          <w:szCs w:val="1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center"/>
        <w:ind w:left="4122" w:right="4124"/>
      </w:pPr>
      <w:r>
        <w:rPr>
          <w:rFonts w:cs="Times New Roman" w:hAnsi="Times New Roman" w:eastAsia="Times New Roman" w:ascii="Times New Roman"/>
          <w:b/>
          <w:color w:val="292425"/>
          <w:spacing w:val="-2"/>
          <w:w w:val="100"/>
          <w:sz w:val="24"/>
          <w:szCs w:val="24"/>
        </w:rPr>
        <w:t>MERE</w:t>
      </w:r>
      <w:r>
        <w:rPr>
          <w:rFonts w:cs="Times New Roman" w:hAnsi="Times New Roman" w:eastAsia="Times New Roman" w:ascii="Times New Roman"/>
          <w:b/>
          <w:color w:val="292425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b/>
          <w:color w:val="292425"/>
          <w:spacing w:val="-1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color w:val="292425"/>
          <w:spacing w:val="-2"/>
          <w:w w:val="100"/>
          <w:sz w:val="24"/>
          <w:szCs w:val="24"/>
        </w:rPr>
        <w:t>MILES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center"/>
        <w:spacing w:before="12"/>
        <w:ind w:left="3791" w:right="3792"/>
      </w:pPr>
      <w:r>
        <w:rPr>
          <w:rFonts w:cs="Times New Roman" w:hAnsi="Times New Roman" w:eastAsia="Times New Roman" w:ascii="Times New Roman"/>
          <w:color w:val="292425"/>
          <w:spacing w:val="-1"/>
          <w:w w:val="100"/>
          <w:sz w:val="24"/>
          <w:szCs w:val="24"/>
        </w:rPr>
        <w:t>84</w:t>
      </w:r>
      <w:r>
        <w:rPr>
          <w:rFonts w:cs="Times New Roman" w:hAnsi="Times New Roman" w:eastAsia="Times New Roman" w:ascii="Times New Roman"/>
          <w:color w:val="292425"/>
          <w:spacing w:val="0"/>
          <w:w w:val="100"/>
          <w:sz w:val="24"/>
          <w:szCs w:val="24"/>
        </w:rPr>
        <w:t>1</w:t>
      </w:r>
      <w:r>
        <w:rPr>
          <w:rFonts w:cs="Times New Roman" w:hAnsi="Times New Roman" w:eastAsia="Times New Roman" w:ascii="Times New Roman"/>
          <w:color w:val="292425"/>
          <w:spacing w:val="-1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292425"/>
          <w:spacing w:val="-1"/>
          <w:w w:val="100"/>
          <w:sz w:val="24"/>
          <w:szCs w:val="24"/>
        </w:rPr>
        <w:t>Loga</w:t>
      </w:r>
      <w:r>
        <w:rPr>
          <w:rFonts w:cs="Times New Roman" w:hAnsi="Times New Roman" w:eastAsia="Times New Roman" w:ascii="Times New Roman"/>
          <w:color w:val="292425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292425"/>
          <w:spacing w:val="-1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292425"/>
          <w:spacing w:val="-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292425"/>
          <w:spacing w:val="-1"/>
          <w:w w:val="100"/>
          <w:sz w:val="24"/>
          <w:szCs w:val="24"/>
        </w:rPr>
        <w:t>tree</w:t>
      </w:r>
      <w:r>
        <w:rPr>
          <w:rFonts w:cs="Times New Roman" w:hAnsi="Times New Roman" w:eastAsia="Times New Roman" w:ascii="Times New Roman"/>
          <w:color w:val="292425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292425"/>
          <w:spacing w:val="-3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292425"/>
          <w:spacing w:val="-1"/>
          <w:w w:val="100"/>
          <w:sz w:val="24"/>
          <w:szCs w:val="24"/>
        </w:rPr>
        <w:t>Apt</w:t>
      </w:r>
      <w:r>
        <w:rPr>
          <w:rFonts w:cs="Times New Roman" w:hAnsi="Times New Roman" w:eastAsia="Times New Roman" w:ascii="Times New Roman"/>
          <w:color w:val="292425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292425"/>
          <w:spacing w:val="-1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292425"/>
          <w:spacing w:val="-1"/>
          <w:w w:val="100"/>
          <w:sz w:val="24"/>
          <w:szCs w:val="24"/>
        </w:rPr>
        <w:t>15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center"/>
        <w:spacing w:before="12"/>
        <w:ind w:left="4009" w:right="4010"/>
      </w:pPr>
      <w:r>
        <w:rPr>
          <w:rFonts w:cs="Times New Roman" w:hAnsi="Times New Roman" w:eastAsia="Times New Roman" w:ascii="Times New Roman"/>
          <w:color w:val="292425"/>
          <w:spacing w:val="-12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color w:val="292425"/>
          <w:spacing w:val="-1"/>
          <w:w w:val="100"/>
          <w:sz w:val="24"/>
          <w:szCs w:val="24"/>
        </w:rPr>
        <w:t>ynwood</w:t>
      </w:r>
      <w:r>
        <w:rPr>
          <w:rFonts w:cs="Times New Roman" w:hAnsi="Times New Roman" w:eastAsia="Times New Roman" w:ascii="Times New Roman"/>
          <w:color w:val="292425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292425"/>
          <w:spacing w:val="-1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292425"/>
          <w:spacing w:val="-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292425"/>
          <w:spacing w:val="0"/>
          <w:w w:val="100"/>
          <w:sz w:val="24"/>
          <w:szCs w:val="24"/>
        </w:rPr>
        <w:t>J</w:t>
      </w:r>
      <w:r>
        <w:rPr>
          <w:rFonts w:cs="Times New Roman" w:hAnsi="Times New Roman" w:eastAsia="Times New Roman" w:ascii="Times New Roman"/>
          <w:color w:val="292425"/>
          <w:spacing w:val="-1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292425"/>
          <w:spacing w:val="-1"/>
          <w:w w:val="100"/>
          <w:sz w:val="24"/>
          <w:szCs w:val="24"/>
        </w:rPr>
        <w:t>08980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center"/>
        <w:spacing w:before="12"/>
        <w:ind w:left="3116" w:right="3122"/>
      </w:pPr>
      <w:r>
        <w:rPr>
          <w:rFonts w:cs="Times New Roman" w:hAnsi="Times New Roman" w:eastAsia="Times New Roman" w:ascii="Times New Roman"/>
          <w:color w:val="292425"/>
          <w:spacing w:val="-3"/>
          <w:w w:val="100"/>
          <w:sz w:val="24"/>
          <w:szCs w:val="24"/>
        </w:rPr>
        <w:t>(609</w:t>
      </w:r>
      <w:r>
        <w:rPr>
          <w:rFonts w:cs="Times New Roman" w:hAnsi="Times New Roman" w:eastAsia="Times New Roman" w:ascii="Times New Roman"/>
          <w:color w:val="292425"/>
          <w:spacing w:val="0"/>
          <w:w w:val="100"/>
          <w:sz w:val="24"/>
          <w:szCs w:val="24"/>
        </w:rPr>
        <w:t>)</w:t>
      </w:r>
      <w:r>
        <w:rPr>
          <w:rFonts w:cs="Times New Roman" w:hAnsi="Times New Roman" w:eastAsia="Times New Roman" w:ascii="Times New Roman"/>
          <w:color w:val="292425"/>
          <w:spacing w:val="-2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292425"/>
          <w:spacing w:val="-3"/>
          <w:w w:val="100"/>
          <w:sz w:val="24"/>
          <w:szCs w:val="24"/>
        </w:rPr>
        <w:t>897-555</w:t>
      </w:r>
      <w:r>
        <w:rPr>
          <w:rFonts w:cs="Times New Roman" w:hAnsi="Times New Roman" w:eastAsia="Times New Roman" w:ascii="Times New Roman"/>
          <w:color w:val="292425"/>
          <w:spacing w:val="0"/>
          <w:w w:val="100"/>
          <w:sz w:val="24"/>
          <w:szCs w:val="24"/>
        </w:rPr>
        <w:t>5</w:t>
      </w:r>
      <w:r>
        <w:rPr>
          <w:rFonts w:cs="Times New Roman" w:hAnsi="Times New Roman" w:eastAsia="Times New Roman" w:ascii="Times New Roman"/>
          <w:color w:val="292425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292425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292425"/>
          <w:spacing w:val="0"/>
          <w:w w:val="100"/>
          <w:sz w:val="24"/>
          <w:szCs w:val="24"/>
        </w:rPr>
        <w:t>*</w:t>
      </w:r>
      <w:r>
        <w:rPr>
          <w:rFonts w:cs="Times New Roman" w:hAnsi="Times New Roman" w:eastAsia="Times New Roman" w:ascii="Times New Roman"/>
          <w:color w:val="292425"/>
          <w:spacing w:val="-21"/>
          <w:w w:val="100"/>
          <w:sz w:val="24"/>
          <w:szCs w:val="24"/>
        </w:rPr>
        <w:t> </w:t>
      </w:r>
      <w:hyperlink r:id="rId4">
        <w:r>
          <w:rPr>
            <w:rFonts w:cs="Times New Roman" w:hAnsi="Times New Roman" w:eastAsia="Times New Roman" w:ascii="Times New Roman"/>
            <w:color w:val="292425"/>
            <w:spacing w:val="-3"/>
            <w:w w:val="100"/>
            <w:sz w:val="24"/>
            <w:szCs w:val="24"/>
          </w:rPr>
          <w:t>mmiles@internet.net</w:t>
        </w:r>
        <w:r>
          <w:rPr>
            <w:rFonts w:cs="Times New Roman" w:hAnsi="Times New Roman" w:eastAsia="Times New Roman" w:ascii="Times New Roman"/>
            <w:color w:val="000000"/>
            <w:spacing w:val="0"/>
            <w:w w:val="100"/>
            <w:sz w:val="24"/>
            <w:szCs w:val="24"/>
          </w:rPr>
        </w:r>
      </w:hyperlink>
    </w:p>
    <w:p>
      <w:pPr>
        <w:rPr>
          <w:sz w:val="10"/>
          <w:szCs w:val="10"/>
        </w:rPr>
        <w:jc w:val="left"/>
        <w:spacing w:lineRule="exact" w:line="100"/>
      </w:pPr>
      <w:r>
        <w:rPr>
          <w:sz w:val="10"/>
          <w:szCs w:val="1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center"/>
        <w:ind w:left="4451" w:right="4461"/>
      </w:pPr>
      <w:r>
        <w:rPr>
          <w:rFonts w:cs="Times New Roman" w:hAnsi="Times New Roman" w:eastAsia="Times New Roman" w:ascii="Times New Roman"/>
          <w:b/>
          <w:color w:val="292425"/>
          <w:spacing w:val="-8"/>
          <w:w w:val="100"/>
          <w:sz w:val="24"/>
          <w:szCs w:val="24"/>
        </w:rPr>
        <w:t>PROFILE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12" w:lineRule="auto" w:line="250"/>
        <w:ind w:left="140" w:right="165"/>
      </w:pPr>
      <w:r>
        <w:rPr>
          <w:rFonts w:cs="Times New Roman" w:hAnsi="Times New Roman" w:eastAsia="Times New Roman" w:ascii="Times New Roman"/>
          <w:spacing w:val="-7"/>
          <w:sz w:val="24"/>
          <w:szCs w:val="24"/>
        </w:rPr>
        <w:t>Excellen</w:t>
      </w:r>
      <w:r>
        <w:rPr>
          <w:rFonts w:cs="Times New Roman" w:hAnsi="Times New Roman" w:eastAsia="Times New Roman" w:ascii="Times New Roman"/>
          <w:spacing w:val="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28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7"/>
          <w:sz w:val="24"/>
          <w:szCs w:val="24"/>
        </w:rPr>
        <w:t>analytica</w:t>
      </w:r>
      <w:r>
        <w:rPr>
          <w:rFonts w:cs="Times New Roman" w:hAnsi="Times New Roman" w:eastAsia="Times New Roman" w:ascii="Times New Roman"/>
          <w:spacing w:val="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28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7"/>
          <w:sz w:val="24"/>
          <w:szCs w:val="24"/>
        </w:rPr>
        <w:t>an</w:t>
      </w:r>
      <w:r>
        <w:rPr>
          <w:rFonts w:cs="Times New Roman" w:hAnsi="Times New Roman" w:eastAsia="Times New Roman" w:ascii="Times New Roman"/>
          <w:spacing w:val="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28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7"/>
          <w:sz w:val="24"/>
          <w:szCs w:val="24"/>
        </w:rPr>
        <w:t>writin</w:t>
      </w:r>
      <w:r>
        <w:rPr>
          <w:rFonts w:cs="Times New Roman" w:hAnsi="Times New Roman" w:eastAsia="Times New Roman" w:ascii="Times New Roman"/>
          <w:spacing w:val="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-28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7"/>
          <w:sz w:val="24"/>
          <w:szCs w:val="24"/>
        </w:rPr>
        <w:t>skill</w:t>
      </w:r>
      <w:r>
        <w:rPr>
          <w:rFonts w:cs="Times New Roman" w:hAnsi="Times New Roman" w:eastAsia="Times New Roman" w:ascii="Times New Roman"/>
          <w:spacing w:val="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28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7"/>
          <w:sz w:val="24"/>
          <w:szCs w:val="24"/>
        </w:rPr>
        <w:t>demonstrate</w:t>
      </w:r>
      <w:r>
        <w:rPr>
          <w:rFonts w:cs="Times New Roman" w:hAnsi="Times New Roman" w:eastAsia="Times New Roman" w:ascii="Times New Roman"/>
          <w:spacing w:val="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28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7"/>
          <w:sz w:val="24"/>
          <w:szCs w:val="24"/>
        </w:rPr>
        <w:t>throug</w:t>
      </w:r>
      <w:r>
        <w:rPr>
          <w:rFonts w:cs="Times New Roman" w:hAnsi="Times New Roman" w:eastAsia="Times New Roman" w:ascii="Times New Roman"/>
          <w:spacing w:val="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-28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7"/>
          <w:sz w:val="24"/>
          <w:szCs w:val="24"/>
        </w:rPr>
        <w:t>designin</w:t>
      </w:r>
      <w:r>
        <w:rPr>
          <w:rFonts w:cs="Times New Roman" w:hAnsi="Times New Roman" w:eastAsia="Times New Roman" w:ascii="Times New Roman"/>
          <w:spacing w:val="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-28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7"/>
          <w:sz w:val="24"/>
          <w:szCs w:val="24"/>
        </w:rPr>
        <w:t>an</w:t>
      </w:r>
      <w:r>
        <w:rPr>
          <w:rFonts w:cs="Times New Roman" w:hAnsi="Times New Roman" w:eastAsia="Times New Roman" w:ascii="Times New Roman"/>
          <w:spacing w:val="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28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7"/>
          <w:sz w:val="24"/>
          <w:szCs w:val="24"/>
        </w:rPr>
        <w:t>analyzin</w:t>
      </w:r>
      <w:r>
        <w:rPr>
          <w:rFonts w:cs="Times New Roman" w:hAnsi="Times New Roman" w:eastAsia="Times New Roman" w:ascii="Times New Roman"/>
          <w:spacing w:val="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-28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7"/>
          <w:sz w:val="24"/>
          <w:szCs w:val="24"/>
        </w:rPr>
        <w:t>marke</w:t>
      </w:r>
      <w:r>
        <w:rPr>
          <w:rFonts w:cs="Times New Roman" w:hAnsi="Times New Roman" w:eastAsia="Times New Roman" w:ascii="Times New Roman"/>
          <w:spacing w:val="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28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7"/>
          <w:w w:val="100"/>
          <w:sz w:val="24"/>
          <w:szCs w:val="24"/>
        </w:rPr>
        <w:t>surveys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spacing w:val="1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7"/>
          <w:w w:val="100"/>
          <w:sz w:val="24"/>
          <w:szCs w:val="24"/>
        </w:rPr>
        <w:t>Proven</w:t>
      </w:r>
      <w:r>
        <w:rPr>
          <w:rFonts w:cs="Times New Roman" w:hAnsi="Times New Roman" w:eastAsia="Times New Roman" w:ascii="Times New Roman"/>
          <w:spacing w:val="-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strengt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1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developin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-2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relationship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2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wit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-2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customers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-2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co-worker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2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an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2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management.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sz w:val="20"/>
          <w:szCs w:val="20"/>
        </w:rPr>
        <w:jc w:val="left"/>
        <w:spacing w:before="19" w:lineRule="exact" w:line="200"/>
      </w:pPr>
      <w:r>
        <w:rPr>
          <w:sz w:val="20"/>
          <w:szCs w:val="20"/>
        </w:rPr>
      </w:r>
    </w:p>
    <w:tbl>
      <w:tblPr>
        <w:tblW w:w="0" w:type="auto"/>
        <w:tblLook w:val="01E0"/>
        <w:jc w:val="left"/>
        <w:tblInd w:w="10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652" w:hRule="exact"/>
        </w:trPr>
        <w:tc>
          <w:tcPr>
            <w:tcW w:w="4118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sz w:val="15"/>
                <w:szCs w:val="15"/>
              </w:rPr>
              <w:jc w:val="left"/>
              <w:spacing w:before="7" w:lineRule="exact" w:line="140"/>
            </w:pPr>
            <w:r>
              <w:rPr>
                <w:sz w:val="15"/>
                <w:szCs w:val="15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40"/>
            </w:pPr>
            <w:r>
              <w:rPr>
                <w:rFonts w:cs="Times New Roman" w:hAnsi="Times New Roman" w:eastAsia="Times New Roman" w:ascii="Times New Roman"/>
                <w:color w:val="292425"/>
                <w:spacing w:val="-6"/>
                <w:sz w:val="24"/>
                <w:szCs w:val="24"/>
              </w:rPr>
              <w:t>Rutger</w:t>
            </w:r>
            <w:r>
              <w:rPr>
                <w:rFonts w:cs="Times New Roman" w:hAnsi="Times New Roman" w:eastAsia="Times New Roman" w:ascii="Times New Roman"/>
                <w:color w:val="292425"/>
                <w:spacing w:val="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color w:val="292425"/>
                <w:spacing w:val="-28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color w:val="292425"/>
                <w:spacing w:val="-6"/>
                <w:sz w:val="24"/>
                <w:szCs w:val="24"/>
              </w:rPr>
              <w:t>Universit</w:t>
            </w:r>
            <w:r>
              <w:rPr>
                <w:rFonts w:cs="Times New Roman" w:hAnsi="Times New Roman" w:eastAsia="Times New Roman" w:ascii="Times New Roman"/>
                <w:color w:val="292425"/>
                <w:spacing w:val="-24"/>
                <w:sz w:val="24"/>
                <w:szCs w:val="24"/>
              </w:rPr>
              <w:t>y</w:t>
            </w:r>
            <w:r>
              <w:rPr>
                <w:rFonts w:cs="Times New Roman" w:hAnsi="Times New Roman" w:eastAsia="Times New Roman" w:ascii="Times New Roman"/>
                <w:color w:val="292425"/>
                <w:spacing w:val="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color w:val="292425"/>
                <w:spacing w:val="-28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color w:val="292425"/>
                <w:spacing w:val="-6"/>
                <w:sz w:val="24"/>
                <w:szCs w:val="24"/>
              </w:rPr>
              <w:t>Schoo</w:t>
            </w:r>
            <w:r>
              <w:rPr>
                <w:rFonts w:cs="Times New Roman" w:hAnsi="Times New Roman" w:eastAsia="Times New Roman" w:ascii="Times New Roman"/>
                <w:color w:val="292425"/>
                <w:spacing w:val="0"/>
                <w:sz w:val="24"/>
                <w:szCs w:val="24"/>
              </w:rPr>
              <w:t>l</w:t>
            </w:r>
            <w:r>
              <w:rPr>
                <w:rFonts w:cs="Times New Roman" w:hAnsi="Times New Roman" w:eastAsia="Times New Roman" w:ascii="Times New Roman"/>
                <w:color w:val="292425"/>
                <w:spacing w:val="-28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color w:val="292425"/>
                <w:spacing w:val="-6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color w:val="292425"/>
                <w:spacing w:val="0"/>
                <w:sz w:val="24"/>
                <w:szCs w:val="24"/>
              </w:rPr>
              <w:t>f</w:t>
            </w:r>
            <w:r>
              <w:rPr>
                <w:rFonts w:cs="Times New Roman" w:hAnsi="Times New Roman" w:eastAsia="Times New Roman" w:ascii="Times New Roman"/>
                <w:color w:val="292425"/>
                <w:spacing w:val="-28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color w:val="292425"/>
                <w:spacing w:val="-6"/>
                <w:w w:val="100"/>
                <w:sz w:val="24"/>
                <w:szCs w:val="24"/>
              </w:rPr>
              <w:t>Business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374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before="69"/>
              <w:ind w:left="77"/>
            </w:pPr>
            <w:r>
              <w:rPr>
                <w:rFonts w:cs="Times New Roman" w:hAnsi="Times New Roman" w:eastAsia="Times New Roman" w:ascii="Times New Roman"/>
                <w:b/>
                <w:color w:val="292425"/>
                <w:spacing w:val="-5"/>
                <w:w w:val="100"/>
                <w:sz w:val="24"/>
                <w:szCs w:val="24"/>
              </w:rPr>
              <w:t>EDUC</w:t>
            </w:r>
            <w:r>
              <w:rPr>
                <w:rFonts w:cs="Times New Roman" w:hAnsi="Times New Roman" w:eastAsia="Times New Roman" w:ascii="Times New Roman"/>
                <w:b/>
                <w:color w:val="292425"/>
                <w:spacing w:val="-22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color w:val="292425"/>
                <w:spacing w:val="-5"/>
                <w:w w:val="100"/>
                <w:sz w:val="24"/>
                <w:szCs w:val="24"/>
              </w:rPr>
              <w:t>TION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1938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sz w:val="15"/>
                <w:szCs w:val="15"/>
              </w:rPr>
              <w:jc w:val="left"/>
              <w:spacing w:before="7" w:lineRule="exact" w:line="140"/>
            </w:pPr>
            <w:r>
              <w:rPr>
                <w:sz w:val="15"/>
                <w:szCs w:val="15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671"/>
            </w:pPr>
            <w:r>
              <w:rPr>
                <w:rFonts w:cs="Times New Roman" w:hAnsi="Times New Roman" w:eastAsia="Times New Roman" w:ascii="Times New Roman"/>
                <w:color w:val="292425"/>
                <w:spacing w:val="0"/>
                <w:w w:val="100"/>
                <w:sz w:val="24"/>
                <w:szCs w:val="24"/>
              </w:rPr>
              <w:t>Camden,</w:t>
            </w:r>
            <w:r>
              <w:rPr>
                <w:rFonts w:cs="Times New Roman" w:hAnsi="Times New Roman" w:eastAsia="Times New Roman" w:ascii="Times New Roman"/>
                <w:color w:val="292425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color w:val="292425"/>
                <w:spacing w:val="0"/>
                <w:w w:val="100"/>
                <w:sz w:val="24"/>
                <w:szCs w:val="24"/>
              </w:rPr>
              <w:t>NJ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4"/>
                <w:szCs w:val="24"/>
              </w:rPr>
            </w:r>
          </w:p>
        </w:tc>
      </w:tr>
      <w:tr>
        <w:trPr>
          <w:trHeight w:val="1152" w:hRule="exact"/>
        </w:trPr>
        <w:tc>
          <w:tcPr>
            <w:tcW w:w="4118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40"/>
            </w:pPr>
            <w:r>
              <w:rPr>
                <w:rFonts w:cs="Times New Roman" w:hAnsi="Times New Roman" w:eastAsia="Times New Roman" w:ascii="Times New Roman"/>
                <w:b/>
                <w:color w:val="292425"/>
                <w:spacing w:val="-3"/>
                <w:w w:val="100"/>
                <w:sz w:val="24"/>
                <w:szCs w:val="24"/>
              </w:rPr>
              <w:t>MBA</w:t>
            </w:r>
            <w:r>
              <w:rPr>
                <w:rFonts w:cs="Times New Roman" w:hAnsi="Times New Roman" w:eastAsia="Times New Roman" w:ascii="Times New Roman"/>
                <w:b/>
                <w:color w:val="292425"/>
                <w:spacing w:val="0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b/>
                <w:color w:val="292425"/>
                <w:spacing w:val="-2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color w:val="292425"/>
                <w:spacing w:val="-3"/>
                <w:w w:val="100"/>
                <w:sz w:val="24"/>
                <w:szCs w:val="24"/>
              </w:rPr>
              <w:t>Concentratio</w:t>
            </w:r>
            <w:r>
              <w:rPr>
                <w:rFonts w:cs="Times New Roman" w:hAnsi="Times New Roman" w:eastAsia="Times New Roman" w:ascii="Times New Roman"/>
                <w:b/>
                <w:color w:val="292425"/>
                <w:spacing w:val="0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b/>
                <w:color w:val="292425"/>
                <w:spacing w:val="-2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color w:val="292425"/>
                <w:spacing w:val="-3"/>
                <w:w w:val="100"/>
                <w:sz w:val="24"/>
                <w:szCs w:val="24"/>
              </w:rPr>
              <w:t>Finance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4"/>
                <w:szCs w:val="2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before="12"/>
              <w:ind w:left="40"/>
            </w:pPr>
            <w:r>
              <w:rPr>
                <w:rFonts w:cs="Times New Roman" w:hAnsi="Times New Roman" w:eastAsia="Times New Roman" w:ascii="Times New Roman"/>
                <w:b/>
                <w:color w:val="292425"/>
                <w:spacing w:val="-2"/>
                <w:sz w:val="24"/>
                <w:szCs w:val="24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color w:val="292425"/>
                <w:spacing w:val="-19"/>
                <w:sz w:val="24"/>
                <w:szCs w:val="24"/>
              </w:rPr>
              <w:t>P</w:t>
            </w:r>
            <w:r>
              <w:rPr>
                <w:rFonts w:cs="Times New Roman" w:hAnsi="Times New Roman" w:eastAsia="Times New Roman" w:ascii="Times New Roman"/>
                <w:b/>
                <w:color w:val="292425"/>
                <w:spacing w:val="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color w:val="292425"/>
                <w:spacing w:val="-32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color w:val="292425"/>
                <w:spacing w:val="-2"/>
                <w:w w:val="100"/>
                <w:sz w:val="24"/>
                <w:szCs w:val="24"/>
              </w:rPr>
              <w:t>3.86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4"/>
                <w:szCs w:val="2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before="12"/>
              <w:ind w:left="40"/>
            </w:pPr>
            <w:r>
              <w:rPr>
                <w:rFonts w:cs="Times New Roman" w:hAnsi="Times New Roman" w:eastAsia="Times New Roman" w:ascii="Times New Roman"/>
                <w:spacing w:val="-5"/>
                <w:sz w:val="24"/>
                <w:szCs w:val="24"/>
              </w:rPr>
              <w:t>Course</w:t>
            </w:r>
            <w:r>
              <w:rPr>
                <w:rFonts w:cs="Times New Roman" w:hAnsi="Times New Roman" w:eastAsia="Times New Roman" w:ascii="Times New Roman"/>
                <w:spacing w:val="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25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completed: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before="12"/>
              <w:ind w:left="760"/>
            </w:pPr>
            <w:r>
              <w:rPr>
                <w:rFonts w:cs="Times New Roman" w:hAnsi="Times New Roman" w:eastAsia="Times New Roman" w:ascii="Times New Roman"/>
                <w:spacing w:val="-7"/>
                <w:sz w:val="24"/>
                <w:szCs w:val="24"/>
              </w:rPr>
              <w:t>Portfoli</w:t>
            </w:r>
            <w:r>
              <w:rPr>
                <w:rFonts w:cs="Times New Roman" w:hAnsi="Times New Roman" w:eastAsia="Times New Roman" w:ascii="Times New Roman"/>
                <w:spacing w:val="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-28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sz w:val="24"/>
                <w:szCs w:val="24"/>
              </w:rPr>
              <w:t>Ris</w:t>
            </w:r>
            <w:r>
              <w:rPr>
                <w:rFonts w:cs="Times New Roman" w:hAnsi="Times New Roman" w:eastAsia="Times New Roman" w:ascii="Times New Roman"/>
                <w:spacing w:val="0"/>
                <w:sz w:val="24"/>
                <w:szCs w:val="24"/>
              </w:rPr>
              <w:t>k</w:t>
            </w:r>
            <w:r>
              <w:rPr>
                <w:rFonts w:cs="Times New Roman" w:hAnsi="Times New Roman" w:eastAsia="Times New Roman" w:ascii="Times New Roman"/>
                <w:spacing w:val="-28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Management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374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4"/>
                <w:szCs w:val="24"/>
              </w:rPr>
              <w:jc w:val="left"/>
              <w:spacing w:before="17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602"/>
            </w:pPr>
            <w:r>
              <w:rPr>
                <w:rFonts w:cs="Times New Roman" w:hAnsi="Times New Roman" w:eastAsia="Times New Roman" w:ascii="Times New Roman"/>
                <w:spacing w:val="-34"/>
                <w:sz w:val="24"/>
                <w:szCs w:val="24"/>
              </w:rPr>
              <w:t>V</w:t>
            </w:r>
            <w:r>
              <w:rPr>
                <w:rFonts w:cs="Times New Roman" w:hAnsi="Times New Roman" w:eastAsia="Times New Roman" w:ascii="Times New Roman"/>
                <w:spacing w:val="-5"/>
                <w:sz w:val="24"/>
                <w:szCs w:val="24"/>
              </w:rPr>
              <w:t>entur</w:t>
            </w:r>
            <w:r>
              <w:rPr>
                <w:rFonts w:cs="Times New Roman" w:hAnsi="Times New Roman" w:eastAsia="Times New Roman" w:ascii="Times New Roman"/>
                <w:spacing w:val="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26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sz w:val="24"/>
                <w:szCs w:val="24"/>
              </w:rPr>
              <w:t>Capita</w:t>
            </w:r>
            <w:r>
              <w:rPr>
                <w:rFonts w:cs="Times New Roman" w:hAnsi="Times New Roman" w:eastAsia="Times New Roman" w:ascii="Times New Roman"/>
                <w:spacing w:val="0"/>
                <w:sz w:val="24"/>
                <w:szCs w:val="24"/>
              </w:rPr>
              <w:t>l</w:t>
            </w:r>
            <w:r>
              <w:rPr>
                <w:rFonts w:cs="Times New Roman" w:hAnsi="Times New Roman" w:eastAsia="Times New Roman" w:ascii="Times New Roman"/>
                <w:spacing w:val="-26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sz w:val="24"/>
                <w:szCs w:val="24"/>
              </w:rPr>
              <w:t>&amp;</w:t>
            </w:r>
            <w:r>
              <w:rPr>
                <w:rFonts w:cs="Times New Roman" w:hAnsi="Times New Roman" w:eastAsia="Times New Roman" w:ascii="Times New Roman"/>
                <w:spacing w:val="-26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sz w:val="24"/>
                <w:szCs w:val="24"/>
              </w:rPr>
              <w:t>Privat</w:t>
            </w:r>
            <w:r>
              <w:rPr>
                <w:rFonts w:cs="Times New Roman" w:hAnsi="Times New Roman" w:eastAsia="Times New Roman" w:ascii="Times New Roman"/>
                <w:spacing w:val="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26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Equity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1938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861"/>
            </w:pPr>
            <w:r>
              <w:rPr>
                <w:rFonts w:cs="Times New Roman" w:hAnsi="Times New Roman" w:eastAsia="Times New Roman" w:ascii="Times New Roman"/>
                <w:color w:val="292425"/>
                <w:spacing w:val="0"/>
                <w:w w:val="100"/>
                <w:sz w:val="24"/>
                <w:szCs w:val="24"/>
              </w:rPr>
              <w:t>May</w:t>
            </w:r>
            <w:r>
              <w:rPr>
                <w:rFonts w:cs="Times New Roman" w:hAnsi="Times New Roman" w:eastAsia="Times New Roman" w:ascii="Times New Roman"/>
                <w:color w:val="292425"/>
                <w:spacing w:val="5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color w:val="292425"/>
                <w:spacing w:val="0"/>
                <w:w w:val="100"/>
                <w:sz w:val="24"/>
                <w:szCs w:val="24"/>
              </w:rPr>
              <w:t>2006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4"/>
                <w:szCs w:val="24"/>
              </w:rPr>
            </w:r>
          </w:p>
        </w:tc>
      </w:tr>
      <w:tr>
        <w:trPr>
          <w:trHeight w:val="1008" w:hRule="exact"/>
        </w:trPr>
        <w:tc>
          <w:tcPr>
            <w:tcW w:w="4118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760"/>
            </w:pPr>
            <w:r>
              <w:rPr>
                <w:rFonts w:cs="Times New Roman" w:hAnsi="Times New Roman" w:eastAsia="Times New Roman" w:ascii="Times New Roman"/>
                <w:spacing w:val="-6"/>
                <w:sz w:val="24"/>
                <w:szCs w:val="24"/>
              </w:rPr>
              <w:t>Corporat</w:t>
            </w:r>
            <w:r>
              <w:rPr>
                <w:rFonts w:cs="Times New Roman" w:hAnsi="Times New Roman" w:eastAsia="Times New Roman" w:ascii="Times New Roman"/>
                <w:spacing w:val="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27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6"/>
                <w:sz w:val="24"/>
                <w:szCs w:val="24"/>
              </w:rPr>
              <w:t>Financia</w:t>
            </w:r>
            <w:r>
              <w:rPr>
                <w:rFonts w:cs="Times New Roman" w:hAnsi="Times New Roman" w:eastAsia="Times New Roman" w:ascii="Times New Roman"/>
                <w:spacing w:val="0"/>
                <w:sz w:val="24"/>
                <w:szCs w:val="24"/>
              </w:rPr>
              <w:t>l</w:t>
            </w:r>
            <w:r>
              <w:rPr>
                <w:rFonts w:cs="Times New Roman" w:hAnsi="Times New Roman" w:eastAsia="Times New Roman" w:ascii="Times New Roman"/>
                <w:spacing w:val="-27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Policy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before="12"/>
              <w:ind w:left="760"/>
            </w:pP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Energ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y</w:t>
            </w:r>
            <w:r>
              <w:rPr>
                <w:rFonts w:cs="Times New Roman" w:hAnsi="Times New Roman" w:eastAsia="Times New Roman" w:ascii="Times New Roman"/>
                <w:spacing w:val="-2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Market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2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&amp;</w:t>
            </w:r>
            <w:r>
              <w:rPr>
                <w:rFonts w:cs="Times New Roman" w:hAnsi="Times New Roman" w:eastAsia="Times New Roman" w:ascii="Times New Roman"/>
                <w:spacing w:val="-2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Contracts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before="12"/>
              <w:ind w:left="760"/>
            </w:pP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Corporat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2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Ris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k</w:t>
            </w:r>
            <w:r>
              <w:rPr>
                <w:rFonts w:cs="Times New Roman" w:hAnsi="Times New Roman" w:eastAsia="Times New Roman" w:ascii="Times New Roman"/>
                <w:spacing w:val="-2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Management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374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595"/>
            </w:pPr>
            <w:r>
              <w:rPr>
                <w:rFonts w:cs="Times New Roman" w:hAnsi="Times New Roman" w:eastAsia="Times New Roman" w:ascii="Times New Roman"/>
                <w:spacing w:val="-6"/>
                <w:sz w:val="24"/>
                <w:szCs w:val="24"/>
              </w:rPr>
              <w:t>Globa</w:t>
            </w:r>
            <w:r>
              <w:rPr>
                <w:rFonts w:cs="Times New Roman" w:hAnsi="Times New Roman" w:eastAsia="Times New Roman" w:ascii="Times New Roman"/>
                <w:spacing w:val="0"/>
                <w:sz w:val="24"/>
                <w:szCs w:val="24"/>
              </w:rPr>
              <w:t>l</w:t>
            </w:r>
            <w:r>
              <w:rPr>
                <w:rFonts w:cs="Times New Roman" w:hAnsi="Times New Roman" w:eastAsia="Times New Roman" w:ascii="Times New Roman"/>
                <w:spacing w:val="-27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6"/>
                <w:sz w:val="24"/>
                <w:szCs w:val="24"/>
              </w:rPr>
              <w:t>Strategi</w:t>
            </w:r>
            <w:r>
              <w:rPr>
                <w:rFonts w:cs="Times New Roman" w:hAnsi="Times New Roman" w:eastAsia="Times New Roman" w:ascii="Times New Roman"/>
                <w:spacing w:val="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27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Management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before="12"/>
              <w:ind w:left="602"/>
            </w:pP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Financia</w:t>
            </w:r>
            <w:r>
              <w:rPr>
                <w:rFonts w:cs="Times New Roman" w:hAnsi="Times New Roman" w:eastAsia="Times New Roman" w:ascii="Times New Roman"/>
                <w:spacing w:val="11"/>
                <w:w w:val="100"/>
                <w:sz w:val="24"/>
                <w:szCs w:val="24"/>
              </w:rPr>
              <w:t>l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Accounting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before="12"/>
              <w:ind w:left="592"/>
            </w:pPr>
            <w:r>
              <w:rPr>
                <w:rFonts w:cs="Times New Roman" w:hAnsi="Times New Roman" w:eastAsia="Times New Roman" w:ascii="Times New Roman"/>
                <w:spacing w:val="-5"/>
                <w:sz w:val="24"/>
                <w:szCs w:val="24"/>
              </w:rPr>
              <w:t>Globa</w:t>
            </w:r>
            <w:r>
              <w:rPr>
                <w:rFonts w:cs="Times New Roman" w:hAnsi="Times New Roman" w:eastAsia="Times New Roman" w:ascii="Times New Roman"/>
                <w:spacing w:val="0"/>
                <w:sz w:val="24"/>
                <w:szCs w:val="24"/>
              </w:rPr>
              <w:t>l</w:t>
            </w:r>
            <w:r>
              <w:rPr>
                <w:rFonts w:cs="Times New Roman" w:hAnsi="Times New Roman" w:eastAsia="Times New Roman" w:ascii="Times New Roman"/>
                <w:spacing w:val="-27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rad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2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&amp;</w:t>
            </w:r>
            <w:r>
              <w:rPr>
                <w:rFonts w:cs="Times New Roman" w:hAnsi="Times New Roman" w:eastAsia="Times New Roman" w:ascii="Times New Roman"/>
                <w:spacing w:val="-2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Competition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1938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</w:tr>
      <w:tr>
        <w:trPr>
          <w:trHeight w:val="864" w:hRule="exact"/>
        </w:trPr>
        <w:tc>
          <w:tcPr>
            <w:tcW w:w="4118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sz w:val="13"/>
                <w:szCs w:val="13"/>
              </w:rPr>
              <w:jc w:val="left"/>
              <w:spacing w:before="7" w:lineRule="exact" w:line="120"/>
            </w:pPr>
            <w:r>
              <w:rPr>
                <w:sz w:val="13"/>
                <w:szCs w:val="13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40"/>
            </w:pPr>
            <w:r>
              <w:rPr>
                <w:rFonts w:cs="Times New Roman" w:hAnsi="Times New Roman" w:eastAsia="Times New Roman" w:ascii="Times New Roman"/>
                <w:color w:val="292425"/>
                <w:spacing w:val="-8"/>
                <w:sz w:val="24"/>
                <w:szCs w:val="24"/>
              </w:rPr>
              <w:t>Seto</w:t>
            </w:r>
            <w:r>
              <w:rPr>
                <w:rFonts w:cs="Times New Roman" w:hAnsi="Times New Roman" w:eastAsia="Times New Roman" w:ascii="Times New Roman"/>
                <w:color w:val="292425"/>
                <w:spacing w:val="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color w:val="292425"/>
                <w:spacing w:val="-31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color w:val="292425"/>
                <w:spacing w:val="-8"/>
                <w:sz w:val="24"/>
                <w:szCs w:val="24"/>
              </w:rPr>
              <w:t>Hal</w:t>
            </w:r>
            <w:r>
              <w:rPr>
                <w:rFonts w:cs="Times New Roman" w:hAnsi="Times New Roman" w:eastAsia="Times New Roman" w:ascii="Times New Roman"/>
                <w:color w:val="292425"/>
                <w:spacing w:val="0"/>
                <w:sz w:val="24"/>
                <w:szCs w:val="24"/>
              </w:rPr>
              <w:t>l</w:t>
            </w:r>
            <w:r>
              <w:rPr>
                <w:rFonts w:cs="Times New Roman" w:hAnsi="Times New Roman" w:eastAsia="Times New Roman" w:ascii="Times New Roman"/>
                <w:color w:val="292425"/>
                <w:spacing w:val="-31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color w:val="292425"/>
                <w:spacing w:val="-8"/>
                <w:w w:val="100"/>
                <w:sz w:val="24"/>
                <w:szCs w:val="24"/>
              </w:rPr>
              <w:t>University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4"/>
                <w:szCs w:val="2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before="12"/>
              <w:ind w:left="40"/>
            </w:pPr>
            <w:r>
              <w:rPr>
                <w:rFonts w:cs="Times New Roman" w:hAnsi="Times New Roman" w:eastAsia="Times New Roman" w:ascii="Times New Roman"/>
                <w:b/>
                <w:color w:val="292425"/>
                <w:spacing w:val="0"/>
                <w:w w:val="100"/>
                <w:sz w:val="24"/>
                <w:szCs w:val="24"/>
              </w:rPr>
              <w:t>B.S.</w:t>
            </w:r>
            <w:r>
              <w:rPr>
                <w:rFonts w:cs="Times New Roman" w:hAnsi="Times New Roman" w:eastAsia="Times New Roman" w:ascii="Times New Roman"/>
                <w:b/>
                <w:color w:val="292425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color w:val="292425"/>
                <w:spacing w:val="0"/>
                <w:w w:val="100"/>
                <w:sz w:val="24"/>
                <w:szCs w:val="24"/>
              </w:rPr>
              <w:t>Management,</w:t>
            </w:r>
            <w:r>
              <w:rPr>
                <w:rFonts w:cs="Times New Roman" w:hAnsi="Times New Roman" w:eastAsia="Times New Roman" w:ascii="Times New Roman"/>
                <w:b/>
                <w:color w:val="292425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color w:val="292425"/>
                <w:spacing w:val="0"/>
                <w:w w:val="100"/>
                <w:sz w:val="24"/>
                <w:szCs w:val="24"/>
              </w:rPr>
              <w:t>Graduate</w:t>
            </w:r>
            <w:r>
              <w:rPr>
                <w:rFonts w:cs="Times New Roman" w:hAnsi="Times New Roman" w:eastAsia="Times New Roman" w:ascii="Times New Roman"/>
                <w:color w:val="292425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color w:val="292425"/>
                <w:spacing w:val="0"/>
                <w:w w:val="100"/>
                <w:sz w:val="24"/>
                <w:szCs w:val="24"/>
              </w:rPr>
              <w:t>Cum</w:t>
            </w:r>
            <w:r>
              <w:rPr>
                <w:rFonts w:cs="Times New Roman" w:hAnsi="Times New Roman" w:eastAsia="Times New Roman" w:ascii="Times New Roman"/>
                <w:color w:val="292425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color w:val="292425"/>
                <w:spacing w:val="0"/>
                <w:w w:val="100"/>
                <w:sz w:val="24"/>
                <w:szCs w:val="24"/>
              </w:rPr>
              <w:t>Laude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374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  <w:tc>
          <w:tcPr>
            <w:tcW w:w="1938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sz w:val="13"/>
                <w:szCs w:val="13"/>
              </w:rPr>
              <w:jc w:val="left"/>
              <w:spacing w:before="7" w:lineRule="exact" w:line="120"/>
            </w:pPr>
            <w:r>
              <w:rPr>
                <w:sz w:val="13"/>
                <w:szCs w:val="13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auto" w:line="250"/>
              <w:ind w:left="921" w:right="-1" w:hanging="731"/>
            </w:pPr>
            <w:r>
              <w:rPr>
                <w:rFonts w:cs="Times New Roman" w:hAnsi="Times New Roman" w:eastAsia="Times New Roman" w:ascii="Times New Roman"/>
                <w:color w:val="292425"/>
                <w:spacing w:val="0"/>
                <w:w w:val="100"/>
                <w:sz w:val="24"/>
                <w:szCs w:val="24"/>
              </w:rPr>
              <w:t>South</w:t>
            </w:r>
            <w:r>
              <w:rPr>
                <w:rFonts w:cs="Times New Roman" w:hAnsi="Times New Roman" w:eastAsia="Times New Roman" w:ascii="Times New Roman"/>
                <w:color w:val="292425"/>
                <w:spacing w:val="-1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color w:val="292425"/>
                <w:spacing w:val="0"/>
                <w:w w:val="100"/>
                <w:sz w:val="24"/>
                <w:szCs w:val="24"/>
              </w:rPr>
              <w:t>Orange,</w:t>
            </w:r>
            <w:r>
              <w:rPr>
                <w:rFonts w:cs="Times New Roman" w:hAnsi="Times New Roman" w:eastAsia="Times New Roman" w:ascii="Times New Roman"/>
                <w:color w:val="292425"/>
                <w:spacing w:val="-1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color w:val="292425"/>
                <w:spacing w:val="0"/>
                <w:w w:val="100"/>
                <w:sz w:val="24"/>
                <w:szCs w:val="24"/>
              </w:rPr>
              <w:t>NJ</w:t>
            </w:r>
            <w:r>
              <w:rPr>
                <w:rFonts w:cs="Times New Roman" w:hAnsi="Times New Roman" w:eastAsia="Times New Roman" w:ascii="Times New Roman"/>
                <w:color w:val="292425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color w:val="292425"/>
                <w:spacing w:val="0"/>
                <w:w w:val="100"/>
                <w:sz w:val="24"/>
                <w:szCs w:val="24"/>
              </w:rPr>
              <w:t>May</w:t>
            </w:r>
            <w:r>
              <w:rPr>
                <w:rFonts w:cs="Times New Roman" w:hAnsi="Times New Roman" w:eastAsia="Times New Roman" w:ascii="Times New Roman"/>
                <w:color w:val="292425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color w:val="292425"/>
                <w:spacing w:val="0"/>
                <w:w w:val="100"/>
                <w:sz w:val="24"/>
                <w:szCs w:val="24"/>
              </w:rPr>
              <w:t>2004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4"/>
                <w:szCs w:val="24"/>
              </w:rPr>
            </w:r>
          </w:p>
        </w:tc>
      </w:tr>
      <w:tr>
        <w:trPr>
          <w:trHeight w:val="456" w:hRule="exact"/>
        </w:trPr>
        <w:tc>
          <w:tcPr>
            <w:tcW w:w="4118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sz w:val="13"/>
                <w:szCs w:val="13"/>
              </w:rPr>
              <w:jc w:val="left"/>
              <w:spacing w:before="7" w:lineRule="exact" w:line="120"/>
            </w:pPr>
            <w:r>
              <w:rPr>
                <w:sz w:val="13"/>
                <w:szCs w:val="13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40"/>
            </w:pPr>
            <w:r>
              <w:rPr>
                <w:rFonts w:cs="Times New Roman" w:hAnsi="Times New Roman" w:eastAsia="Times New Roman" w:ascii="Times New Roman"/>
                <w:b/>
                <w:i/>
                <w:color w:val="292425"/>
                <w:spacing w:val="0"/>
                <w:w w:val="100"/>
                <w:sz w:val="24"/>
                <w:szCs w:val="24"/>
              </w:rPr>
              <w:t>Leadership</w:t>
            </w:r>
            <w:r>
              <w:rPr>
                <w:rFonts w:cs="Times New Roman" w:hAnsi="Times New Roman" w:eastAsia="Times New Roman" w:ascii="Times New Roman"/>
                <w:b/>
                <w:i/>
                <w:color w:val="292425"/>
                <w:spacing w:val="2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i/>
                <w:color w:val="292425"/>
                <w:spacing w:val="0"/>
                <w:w w:val="100"/>
                <w:sz w:val="24"/>
                <w:szCs w:val="24"/>
              </w:rPr>
              <w:t>Activities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374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  <w:tc>
          <w:tcPr>
            <w:tcW w:w="1938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</w:tr>
    </w:tbl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exact" w:line="240"/>
        <w:ind w:left="860"/>
      </w:pPr>
      <w:r>
        <w:rPr>
          <w:rFonts w:cs="Times New Roman" w:hAnsi="Times New Roman" w:eastAsia="Times New Roman" w:ascii="Times New Roman"/>
          <w:color w:val="292425"/>
          <w:spacing w:val="-5"/>
          <w:w w:val="100"/>
          <w:sz w:val="24"/>
          <w:szCs w:val="24"/>
        </w:rPr>
        <w:t>MB</w:t>
      </w:r>
      <w:r>
        <w:rPr>
          <w:rFonts w:cs="Times New Roman" w:hAnsi="Times New Roman" w:eastAsia="Times New Roman" w:ascii="Times New Roman"/>
          <w:color w:val="292425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292425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292425"/>
          <w:spacing w:val="-7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292425"/>
          <w:spacing w:val="-5"/>
          <w:w w:val="100"/>
          <w:sz w:val="24"/>
          <w:szCs w:val="24"/>
        </w:rPr>
        <w:t>tuden</w:t>
      </w:r>
      <w:r>
        <w:rPr>
          <w:rFonts w:cs="Times New Roman" w:hAnsi="Times New Roman" w:eastAsia="Times New Roman" w:ascii="Times New Roman"/>
          <w:color w:val="292425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292425"/>
          <w:spacing w:val="-3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292425"/>
          <w:spacing w:val="-5"/>
          <w:w w:val="100"/>
          <w:sz w:val="24"/>
          <w:szCs w:val="24"/>
        </w:rPr>
        <w:t>Associatio</w:t>
      </w:r>
      <w:r>
        <w:rPr>
          <w:rFonts w:cs="Times New Roman" w:hAnsi="Times New Roman" w:eastAsia="Times New Roman" w:ascii="Times New Roman"/>
          <w:color w:val="292425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292425"/>
          <w:spacing w:val="-2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292425"/>
          <w:spacing w:val="0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color w:val="292425"/>
          <w:spacing w:val="-2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292425"/>
          <w:spacing w:val="-20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color w:val="292425"/>
          <w:spacing w:val="-5"/>
          <w:w w:val="100"/>
          <w:sz w:val="24"/>
          <w:szCs w:val="24"/>
        </w:rPr>
        <w:t>ic</w:t>
      </w:r>
      <w:r>
        <w:rPr>
          <w:rFonts w:cs="Times New Roman" w:hAnsi="Times New Roman" w:eastAsia="Times New Roman" w:ascii="Times New Roman"/>
          <w:color w:val="292425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292425"/>
          <w:spacing w:val="-2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292425"/>
          <w:spacing w:val="-5"/>
          <w:w w:val="100"/>
          <w:sz w:val="24"/>
          <w:szCs w:val="24"/>
        </w:rPr>
        <w:t>Presiden</w:t>
      </w:r>
      <w:r>
        <w:rPr>
          <w:rFonts w:cs="Times New Roman" w:hAnsi="Times New Roman" w:eastAsia="Times New Roman" w:ascii="Times New Roman"/>
          <w:color w:val="292425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292425"/>
          <w:spacing w:val="-2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292425"/>
          <w:spacing w:val="-5"/>
          <w:w w:val="100"/>
          <w:sz w:val="24"/>
          <w:szCs w:val="24"/>
        </w:rPr>
        <w:t>(Rutger</w:t>
      </w:r>
      <w:r>
        <w:rPr>
          <w:rFonts w:cs="Times New Roman" w:hAnsi="Times New Roman" w:eastAsia="Times New Roman" w:ascii="Times New Roman"/>
          <w:color w:val="292425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292425"/>
          <w:spacing w:val="-2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292425"/>
          <w:spacing w:val="-5"/>
          <w:w w:val="100"/>
          <w:sz w:val="24"/>
          <w:szCs w:val="24"/>
        </w:rPr>
        <w:t>University)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12"/>
        <w:ind w:left="860"/>
      </w:pPr>
      <w:r>
        <w:rPr>
          <w:rFonts w:cs="Times New Roman" w:hAnsi="Times New Roman" w:eastAsia="Times New Roman" w:ascii="Times New Roman"/>
          <w:color w:val="292425"/>
          <w:spacing w:val="-5"/>
          <w:sz w:val="24"/>
          <w:szCs w:val="24"/>
        </w:rPr>
        <w:t>Managemen</w:t>
      </w:r>
      <w:r>
        <w:rPr>
          <w:rFonts w:cs="Times New Roman" w:hAnsi="Times New Roman" w:eastAsia="Times New Roman" w:ascii="Times New Roman"/>
          <w:color w:val="292425"/>
          <w:spacing w:val="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292425"/>
          <w:spacing w:val="-26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292425"/>
          <w:spacing w:val="-5"/>
          <w:sz w:val="24"/>
          <w:szCs w:val="24"/>
        </w:rPr>
        <w:t>Societ</w:t>
      </w:r>
      <w:r>
        <w:rPr>
          <w:rFonts w:cs="Times New Roman" w:hAnsi="Times New Roman" w:eastAsia="Times New Roman" w:ascii="Times New Roman"/>
          <w:color w:val="292425"/>
          <w:spacing w:val="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color w:val="292425"/>
          <w:spacing w:val="-26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292425"/>
          <w:spacing w:val="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color w:val="292425"/>
          <w:spacing w:val="-26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292425"/>
          <w:spacing w:val="-5"/>
          <w:sz w:val="24"/>
          <w:szCs w:val="24"/>
        </w:rPr>
        <w:t>Presiden</w:t>
      </w:r>
      <w:r>
        <w:rPr>
          <w:rFonts w:cs="Times New Roman" w:hAnsi="Times New Roman" w:eastAsia="Times New Roman" w:ascii="Times New Roman"/>
          <w:color w:val="292425"/>
          <w:spacing w:val="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292425"/>
          <w:spacing w:val="-26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292425"/>
          <w:spacing w:val="-5"/>
          <w:sz w:val="24"/>
          <w:szCs w:val="24"/>
        </w:rPr>
        <w:t>(Seto</w:t>
      </w:r>
      <w:r>
        <w:rPr>
          <w:rFonts w:cs="Times New Roman" w:hAnsi="Times New Roman" w:eastAsia="Times New Roman" w:ascii="Times New Roman"/>
          <w:color w:val="292425"/>
          <w:spacing w:val="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292425"/>
          <w:spacing w:val="-26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292425"/>
          <w:spacing w:val="-5"/>
          <w:sz w:val="24"/>
          <w:szCs w:val="24"/>
        </w:rPr>
        <w:t>Hal</w:t>
      </w:r>
      <w:r>
        <w:rPr>
          <w:rFonts w:cs="Times New Roman" w:hAnsi="Times New Roman" w:eastAsia="Times New Roman" w:ascii="Times New Roman"/>
          <w:color w:val="292425"/>
          <w:spacing w:val="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color w:val="292425"/>
          <w:spacing w:val="-26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292425"/>
          <w:spacing w:val="-5"/>
          <w:w w:val="100"/>
          <w:sz w:val="24"/>
          <w:szCs w:val="24"/>
        </w:rPr>
        <w:t>University)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12"/>
        <w:ind w:left="860"/>
      </w:pPr>
      <w:r>
        <w:rPr>
          <w:rFonts w:cs="Times New Roman" w:hAnsi="Times New Roman" w:eastAsia="Times New Roman" w:ascii="Times New Roman"/>
          <w:color w:val="292425"/>
          <w:spacing w:val="-5"/>
          <w:sz w:val="24"/>
          <w:szCs w:val="24"/>
        </w:rPr>
        <w:t>Gree</w:t>
      </w:r>
      <w:r>
        <w:rPr>
          <w:rFonts w:cs="Times New Roman" w:hAnsi="Times New Roman" w:eastAsia="Times New Roman" w:ascii="Times New Roman"/>
          <w:color w:val="292425"/>
          <w:spacing w:val="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color w:val="292425"/>
          <w:spacing w:val="-26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292425"/>
          <w:spacing w:val="-5"/>
          <w:sz w:val="24"/>
          <w:szCs w:val="24"/>
        </w:rPr>
        <w:t>Counci</w:t>
      </w:r>
      <w:r>
        <w:rPr>
          <w:rFonts w:cs="Times New Roman" w:hAnsi="Times New Roman" w:eastAsia="Times New Roman" w:ascii="Times New Roman"/>
          <w:color w:val="292425"/>
          <w:spacing w:val="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color w:val="292425"/>
          <w:spacing w:val="-26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292425"/>
          <w:spacing w:val="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color w:val="292425"/>
          <w:spacing w:val="-26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292425"/>
          <w:spacing w:val="-5"/>
          <w:sz w:val="24"/>
          <w:szCs w:val="24"/>
        </w:rPr>
        <w:t>Publi</w:t>
      </w:r>
      <w:r>
        <w:rPr>
          <w:rFonts w:cs="Times New Roman" w:hAnsi="Times New Roman" w:eastAsia="Times New Roman" w:ascii="Times New Roman"/>
          <w:color w:val="292425"/>
          <w:spacing w:val="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color w:val="292425"/>
          <w:spacing w:val="-26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292425"/>
          <w:spacing w:val="-5"/>
          <w:sz w:val="24"/>
          <w:szCs w:val="24"/>
        </w:rPr>
        <w:t>Relation</w:t>
      </w:r>
      <w:r>
        <w:rPr>
          <w:rFonts w:cs="Times New Roman" w:hAnsi="Times New Roman" w:eastAsia="Times New Roman" w:ascii="Times New Roman"/>
          <w:color w:val="292425"/>
          <w:spacing w:val="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292425"/>
          <w:spacing w:val="-26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292425"/>
          <w:spacing w:val="-5"/>
          <w:sz w:val="24"/>
          <w:szCs w:val="24"/>
        </w:rPr>
        <w:t>Chai</w:t>
      </w:r>
      <w:r>
        <w:rPr>
          <w:rFonts w:cs="Times New Roman" w:hAnsi="Times New Roman" w:eastAsia="Times New Roman" w:ascii="Times New Roman"/>
          <w:color w:val="292425"/>
          <w:spacing w:val="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292425"/>
          <w:spacing w:val="-26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292425"/>
          <w:spacing w:val="-5"/>
          <w:sz w:val="24"/>
          <w:szCs w:val="24"/>
        </w:rPr>
        <w:t>(Seto</w:t>
      </w:r>
      <w:r>
        <w:rPr>
          <w:rFonts w:cs="Times New Roman" w:hAnsi="Times New Roman" w:eastAsia="Times New Roman" w:ascii="Times New Roman"/>
          <w:color w:val="292425"/>
          <w:spacing w:val="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292425"/>
          <w:spacing w:val="-26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292425"/>
          <w:spacing w:val="-5"/>
          <w:sz w:val="24"/>
          <w:szCs w:val="24"/>
        </w:rPr>
        <w:t>Hal</w:t>
      </w:r>
      <w:r>
        <w:rPr>
          <w:rFonts w:cs="Times New Roman" w:hAnsi="Times New Roman" w:eastAsia="Times New Roman" w:ascii="Times New Roman"/>
          <w:color w:val="292425"/>
          <w:spacing w:val="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color w:val="292425"/>
          <w:spacing w:val="-26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292425"/>
          <w:spacing w:val="-5"/>
          <w:w w:val="100"/>
          <w:sz w:val="24"/>
          <w:szCs w:val="24"/>
        </w:rPr>
        <w:t>University)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sz w:val="10"/>
          <w:szCs w:val="10"/>
        </w:rPr>
        <w:jc w:val="left"/>
        <w:spacing w:lineRule="exact" w:line="100"/>
      </w:pPr>
      <w:r>
        <w:rPr>
          <w:sz w:val="10"/>
          <w:szCs w:val="1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center"/>
        <w:ind w:left="3666" w:right="3666"/>
      </w:pPr>
      <w:r>
        <w:rPr>
          <w:rFonts w:cs="Times New Roman" w:hAnsi="Times New Roman" w:eastAsia="Times New Roman" w:ascii="Times New Roman"/>
          <w:b/>
          <w:color w:val="292425"/>
          <w:spacing w:val="-2"/>
          <w:w w:val="100"/>
          <w:sz w:val="24"/>
          <w:szCs w:val="24"/>
        </w:rPr>
        <w:t>FINANC</w:t>
      </w:r>
      <w:r>
        <w:rPr>
          <w:rFonts w:cs="Times New Roman" w:hAnsi="Times New Roman" w:eastAsia="Times New Roman" w:ascii="Times New Roman"/>
          <w:b/>
          <w:color w:val="292425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color w:val="292425"/>
          <w:spacing w:val="-1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color w:val="292425"/>
          <w:spacing w:val="-2"/>
          <w:w w:val="100"/>
          <w:sz w:val="24"/>
          <w:szCs w:val="24"/>
        </w:rPr>
        <w:t>INTERNSHIP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center"/>
        <w:spacing w:before="12"/>
        <w:ind w:left="99" w:right="114"/>
      </w:pPr>
      <w:r>
        <w:rPr>
          <w:rFonts w:cs="Times New Roman" w:hAnsi="Times New Roman" w:eastAsia="Times New Roman" w:ascii="Times New Roman"/>
          <w:color w:val="292425"/>
          <w:spacing w:val="-5"/>
          <w:sz w:val="24"/>
          <w:szCs w:val="24"/>
        </w:rPr>
        <w:t>Husto</w:t>
      </w:r>
      <w:r>
        <w:rPr>
          <w:rFonts w:cs="Times New Roman" w:hAnsi="Times New Roman" w:eastAsia="Times New Roman" w:ascii="Times New Roman"/>
          <w:color w:val="292425"/>
          <w:spacing w:val="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292425"/>
          <w:spacing w:val="-25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292425"/>
          <w:spacing w:val="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color w:val="292425"/>
          <w:spacing w:val="-25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292425"/>
          <w:spacing w:val="-5"/>
          <w:sz w:val="24"/>
          <w:szCs w:val="24"/>
        </w:rPr>
        <w:t>McGil</w:t>
      </w:r>
      <w:r>
        <w:rPr>
          <w:rFonts w:cs="Times New Roman" w:hAnsi="Times New Roman" w:eastAsia="Times New Roman" w:ascii="Times New Roman"/>
          <w:color w:val="292425"/>
          <w:spacing w:val="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color w:val="292425"/>
          <w:spacing w:val="-39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292425"/>
          <w:spacing w:val="-5"/>
          <w:sz w:val="24"/>
          <w:szCs w:val="24"/>
        </w:rPr>
        <w:t>Asses</w:t>
      </w:r>
      <w:r>
        <w:rPr>
          <w:rFonts w:cs="Times New Roman" w:hAnsi="Times New Roman" w:eastAsia="Times New Roman" w:ascii="Times New Roman"/>
          <w:color w:val="292425"/>
          <w:spacing w:val="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292425"/>
          <w:spacing w:val="-25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292425"/>
          <w:spacing w:val="-5"/>
          <w:sz w:val="24"/>
          <w:szCs w:val="24"/>
        </w:rPr>
        <w:t>Managemen</w:t>
      </w:r>
      <w:r>
        <w:rPr>
          <w:rFonts w:cs="Times New Roman" w:hAnsi="Times New Roman" w:eastAsia="Times New Roman" w:ascii="Times New Roman"/>
          <w:color w:val="292425"/>
          <w:spacing w:val="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292425"/>
          <w:spacing w:val="-25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292425"/>
          <w:spacing w:val="-5"/>
          <w:w w:val="100"/>
          <w:sz w:val="24"/>
          <w:szCs w:val="24"/>
        </w:rPr>
        <w:t>Compan</w:t>
      </w:r>
      <w:r>
        <w:rPr>
          <w:rFonts w:cs="Times New Roman" w:hAnsi="Times New Roman" w:eastAsia="Times New Roman" w:ascii="Times New Roman"/>
          <w:color w:val="292425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color w:val="292425"/>
          <w:spacing w:val="0"/>
          <w:w w:val="100"/>
          <w:sz w:val="24"/>
          <w:szCs w:val="24"/>
        </w:rPr>
        <w:t>                                                                   </w:t>
      </w:r>
      <w:r>
        <w:rPr>
          <w:rFonts w:cs="Times New Roman" w:hAnsi="Times New Roman" w:eastAsia="Times New Roman" w:ascii="Times New Roman"/>
          <w:color w:val="292425"/>
          <w:spacing w:val="3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292425"/>
          <w:spacing w:val="0"/>
          <w:w w:val="100"/>
          <w:sz w:val="24"/>
          <w:szCs w:val="24"/>
        </w:rPr>
        <w:t>Princeton,</w:t>
      </w:r>
      <w:r>
        <w:rPr>
          <w:rFonts w:cs="Times New Roman" w:hAnsi="Times New Roman" w:eastAsia="Times New Roman" w:ascii="Times New Roman"/>
          <w:color w:val="292425"/>
          <w:spacing w:val="-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292425"/>
          <w:spacing w:val="0"/>
          <w:w w:val="100"/>
          <w:sz w:val="24"/>
          <w:szCs w:val="24"/>
        </w:rPr>
        <w:t>NJ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center"/>
        <w:spacing w:before="12"/>
        <w:ind w:left="102" w:right="134"/>
      </w:pPr>
      <w:r>
        <w:rPr>
          <w:rFonts w:cs="Times New Roman" w:hAnsi="Times New Roman" w:eastAsia="Times New Roman" w:ascii="Times New Roman"/>
          <w:b/>
          <w:color w:val="292425"/>
          <w:spacing w:val="-4"/>
          <w:sz w:val="24"/>
          <w:szCs w:val="24"/>
        </w:rPr>
        <w:t>Junio</w:t>
      </w:r>
      <w:r>
        <w:rPr>
          <w:rFonts w:cs="Times New Roman" w:hAnsi="Times New Roman" w:eastAsia="Times New Roman" w:ascii="Times New Roman"/>
          <w:b/>
          <w:color w:val="292425"/>
          <w:spacing w:val="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color w:val="292425"/>
          <w:spacing w:val="-26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color w:val="292425"/>
          <w:spacing w:val="-4"/>
          <w:sz w:val="24"/>
          <w:szCs w:val="24"/>
        </w:rPr>
        <w:t>Financia</w:t>
      </w:r>
      <w:r>
        <w:rPr>
          <w:rFonts w:cs="Times New Roman" w:hAnsi="Times New Roman" w:eastAsia="Times New Roman" w:ascii="Times New Roman"/>
          <w:b/>
          <w:color w:val="292425"/>
          <w:spacing w:val="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b/>
          <w:color w:val="292425"/>
          <w:spacing w:val="-39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color w:val="292425"/>
          <w:spacing w:val="-4"/>
          <w:w w:val="100"/>
          <w:sz w:val="24"/>
          <w:szCs w:val="24"/>
        </w:rPr>
        <w:t>Analys</w:t>
      </w:r>
      <w:r>
        <w:rPr>
          <w:rFonts w:cs="Times New Roman" w:hAnsi="Times New Roman" w:eastAsia="Times New Roman" w:ascii="Times New Roman"/>
          <w:b/>
          <w:color w:val="292425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color w:val="292425"/>
          <w:spacing w:val="0"/>
          <w:w w:val="100"/>
          <w:sz w:val="24"/>
          <w:szCs w:val="24"/>
        </w:rPr>
        <w:t>                                                                                                 </w:t>
      </w:r>
      <w:r>
        <w:rPr>
          <w:rFonts w:cs="Times New Roman" w:hAnsi="Times New Roman" w:eastAsia="Times New Roman" w:ascii="Times New Roman"/>
          <w:b/>
          <w:color w:val="292425"/>
          <w:spacing w:val="5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292425"/>
          <w:spacing w:val="0"/>
          <w:w w:val="100"/>
          <w:sz w:val="24"/>
          <w:szCs w:val="24"/>
        </w:rPr>
        <w:t>Summer</w:t>
      </w:r>
      <w:r>
        <w:rPr>
          <w:rFonts w:cs="Times New Roman" w:hAnsi="Times New Roman" w:eastAsia="Times New Roman" w:ascii="Times New Roman"/>
          <w:color w:val="292425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292425"/>
          <w:spacing w:val="0"/>
          <w:w w:val="100"/>
          <w:sz w:val="24"/>
          <w:szCs w:val="24"/>
        </w:rPr>
        <w:t>2005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12"/>
        <w:ind w:left="860"/>
      </w:pPr>
      <w:r>
        <w:rPr>
          <w:rFonts w:cs="Times New Roman" w:hAnsi="Times New Roman" w:eastAsia="Times New Roman" w:ascii="Times New Roman"/>
          <w:color w:val="292425"/>
          <w:spacing w:val="0"/>
          <w:w w:val="100"/>
          <w:sz w:val="24"/>
          <w:szCs w:val="24"/>
        </w:rPr>
        <w:t>•</w:t>
      </w:r>
      <w:r>
        <w:rPr>
          <w:rFonts w:cs="Times New Roman" w:hAnsi="Times New Roman" w:eastAsia="Times New Roman" w:ascii="Times New Roman"/>
          <w:color w:val="292425"/>
          <w:spacing w:val="-2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292425"/>
          <w:spacing w:val="-3"/>
          <w:w w:val="100"/>
          <w:sz w:val="24"/>
          <w:szCs w:val="24"/>
        </w:rPr>
        <w:t>Generate</w:t>
      </w:r>
      <w:r>
        <w:rPr>
          <w:rFonts w:cs="Times New Roman" w:hAnsi="Times New Roman" w:eastAsia="Times New Roman" w:ascii="Times New Roman"/>
          <w:color w:val="292425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color w:val="292425"/>
          <w:spacing w:val="-2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292425"/>
          <w:spacing w:val="-3"/>
          <w:w w:val="100"/>
          <w:sz w:val="24"/>
          <w:szCs w:val="24"/>
        </w:rPr>
        <w:t>researc</w:t>
      </w:r>
      <w:r>
        <w:rPr>
          <w:rFonts w:cs="Times New Roman" w:hAnsi="Times New Roman" w:eastAsia="Times New Roman" w:ascii="Times New Roman"/>
          <w:color w:val="292425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color w:val="292425"/>
          <w:spacing w:val="-2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292425"/>
          <w:spacing w:val="-3"/>
          <w:w w:val="100"/>
          <w:sz w:val="24"/>
          <w:szCs w:val="24"/>
        </w:rPr>
        <w:t>report</w:t>
      </w:r>
      <w:r>
        <w:rPr>
          <w:rFonts w:cs="Times New Roman" w:hAnsi="Times New Roman" w:eastAsia="Times New Roman" w:ascii="Times New Roman"/>
          <w:color w:val="292425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292425"/>
          <w:spacing w:val="-2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292425"/>
          <w:spacing w:val="-3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color w:val="292425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292425"/>
          <w:spacing w:val="-2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292425"/>
          <w:spacing w:val="-3"/>
          <w:w w:val="100"/>
          <w:sz w:val="24"/>
          <w:szCs w:val="24"/>
        </w:rPr>
        <w:t>newes</w:t>
      </w:r>
      <w:r>
        <w:rPr>
          <w:rFonts w:cs="Times New Roman" w:hAnsi="Times New Roman" w:eastAsia="Times New Roman" w:ascii="Times New Roman"/>
          <w:color w:val="292425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292425"/>
          <w:spacing w:val="-2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292425"/>
          <w:spacing w:val="-3"/>
          <w:w w:val="100"/>
          <w:sz w:val="24"/>
          <w:szCs w:val="24"/>
        </w:rPr>
        <w:t>technologie</w:t>
      </w:r>
      <w:r>
        <w:rPr>
          <w:rFonts w:cs="Times New Roman" w:hAnsi="Times New Roman" w:eastAsia="Times New Roman" w:ascii="Times New Roman"/>
          <w:color w:val="292425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292425"/>
          <w:spacing w:val="-2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292425"/>
          <w:spacing w:val="-3"/>
          <w:w w:val="100"/>
          <w:sz w:val="24"/>
          <w:szCs w:val="24"/>
        </w:rPr>
        <w:t>suc</w:t>
      </w:r>
      <w:r>
        <w:rPr>
          <w:rFonts w:cs="Times New Roman" w:hAnsi="Times New Roman" w:eastAsia="Times New Roman" w:ascii="Times New Roman"/>
          <w:color w:val="292425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color w:val="292425"/>
          <w:spacing w:val="-2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292425"/>
          <w:spacing w:val="-3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292425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292425"/>
          <w:spacing w:val="-2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292425"/>
          <w:spacing w:val="-3"/>
          <w:w w:val="100"/>
          <w:sz w:val="24"/>
          <w:szCs w:val="24"/>
        </w:rPr>
        <w:t>bandwidt</w:t>
      </w:r>
      <w:r>
        <w:rPr>
          <w:rFonts w:cs="Times New Roman" w:hAnsi="Times New Roman" w:eastAsia="Times New Roman" w:ascii="Times New Roman"/>
          <w:color w:val="292425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color w:val="292425"/>
          <w:spacing w:val="-2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292425"/>
          <w:spacing w:val="-3"/>
          <w:w w:val="100"/>
          <w:sz w:val="24"/>
          <w:szCs w:val="24"/>
        </w:rPr>
        <w:t>tradin</w:t>
      </w:r>
      <w:r>
        <w:rPr>
          <w:rFonts w:cs="Times New Roman" w:hAnsi="Times New Roman" w:eastAsia="Times New Roman" w:ascii="Times New Roman"/>
          <w:color w:val="292425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color w:val="292425"/>
          <w:spacing w:val="-2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292425"/>
          <w:spacing w:val="-3"/>
          <w:w w:val="100"/>
          <w:sz w:val="24"/>
          <w:szCs w:val="24"/>
        </w:rPr>
        <w:t>an</w:t>
      </w:r>
      <w:r>
        <w:rPr>
          <w:rFonts w:cs="Times New Roman" w:hAnsi="Times New Roman" w:eastAsia="Times New Roman" w:ascii="Times New Roman"/>
          <w:color w:val="292425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color w:val="292425"/>
          <w:spacing w:val="-2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292425"/>
          <w:spacing w:val="-3"/>
          <w:w w:val="100"/>
          <w:sz w:val="24"/>
          <w:szCs w:val="24"/>
        </w:rPr>
        <w:t>dat</w:t>
      </w:r>
      <w:r>
        <w:rPr>
          <w:rFonts w:cs="Times New Roman" w:hAnsi="Times New Roman" w:eastAsia="Times New Roman" w:ascii="Times New Roman"/>
          <w:color w:val="292425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292425"/>
          <w:spacing w:val="-2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292425"/>
          <w:spacing w:val="-3"/>
          <w:w w:val="100"/>
          <w:sz w:val="24"/>
          <w:szCs w:val="24"/>
        </w:rPr>
        <w:t>storage.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12"/>
        <w:ind w:left="893"/>
      </w:pPr>
      <w:r>
        <w:rPr>
          <w:rFonts w:cs="Times New Roman" w:hAnsi="Times New Roman" w:eastAsia="Times New Roman" w:ascii="Times New Roman"/>
          <w:color w:val="292425"/>
          <w:spacing w:val="0"/>
          <w:w w:val="100"/>
          <w:sz w:val="24"/>
          <w:szCs w:val="24"/>
        </w:rPr>
        <w:t>•Assisted</w:t>
      </w:r>
      <w:r>
        <w:rPr>
          <w:rFonts w:cs="Times New Roman" w:hAnsi="Times New Roman" w:eastAsia="Times New Roman" w:ascii="Times New Roman"/>
          <w:color w:val="292425"/>
          <w:spacing w:val="-1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292425"/>
          <w:spacing w:val="0"/>
          <w:w w:val="100"/>
          <w:sz w:val="24"/>
          <w:szCs w:val="24"/>
        </w:rPr>
        <w:t>analysts</w:t>
      </w:r>
      <w:r>
        <w:rPr>
          <w:rFonts w:cs="Times New Roman" w:hAnsi="Times New Roman" w:eastAsia="Times New Roman" w:ascii="Times New Roman"/>
          <w:color w:val="292425"/>
          <w:spacing w:val="-1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292425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color w:val="292425"/>
          <w:spacing w:val="-1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292425"/>
          <w:spacing w:val="0"/>
          <w:w w:val="100"/>
          <w:sz w:val="24"/>
          <w:szCs w:val="24"/>
        </w:rPr>
        <w:t>one-on-one</w:t>
      </w:r>
      <w:r>
        <w:rPr>
          <w:rFonts w:cs="Times New Roman" w:hAnsi="Times New Roman" w:eastAsia="Times New Roman" w:ascii="Times New Roman"/>
          <w:color w:val="292425"/>
          <w:spacing w:val="-1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292425"/>
          <w:spacing w:val="0"/>
          <w:w w:val="100"/>
          <w:sz w:val="24"/>
          <w:szCs w:val="24"/>
        </w:rPr>
        <w:t>presentations.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12"/>
        <w:ind w:left="860"/>
      </w:pPr>
      <w:r>
        <w:rPr>
          <w:rFonts w:cs="Times New Roman" w:hAnsi="Times New Roman" w:eastAsia="Times New Roman" w:ascii="Times New Roman"/>
          <w:color w:val="292425"/>
          <w:sz w:val="24"/>
          <w:szCs w:val="24"/>
        </w:rPr>
        <w:t>•</w:t>
      </w:r>
      <w:r>
        <w:rPr>
          <w:rFonts w:cs="Times New Roman" w:hAnsi="Times New Roman" w:eastAsia="Times New Roman" w:ascii="Times New Roman"/>
          <w:color w:val="292425"/>
          <w:spacing w:val="-25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292425"/>
          <w:spacing w:val="-5"/>
          <w:sz w:val="24"/>
          <w:szCs w:val="24"/>
        </w:rPr>
        <w:t>Update</w:t>
      </w:r>
      <w:r>
        <w:rPr>
          <w:rFonts w:cs="Times New Roman" w:hAnsi="Times New Roman" w:eastAsia="Times New Roman" w:ascii="Times New Roman"/>
          <w:color w:val="292425"/>
          <w:spacing w:val="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color w:val="292425"/>
          <w:spacing w:val="-25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292425"/>
          <w:spacing w:val="-5"/>
          <w:sz w:val="24"/>
          <w:szCs w:val="24"/>
        </w:rPr>
        <w:t>compan</w:t>
      </w:r>
      <w:r>
        <w:rPr>
          <w:rFonts w:cs="Times New Roman" w:hAnsi="Times New Roman" w:eastAsia="Times New Roman" w:ascii="Times New Roman"/>
          <w:color w:val="292425"/>
          <w:spacing w:val="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color w:val="292425"/>
          <w:spacing w:val="-25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292425"/>
          <w:spacing w:val="-5"/>
          <w:sz w:val="24"/>
          <w:szCs w:val="24"/>
        </w:rPr>
        <w:t>financia</w:t>
      </w:r>
      <w:r>
        <w:rPr>
          <w:rFonts w:cs="Times New Roman" w:hAnsi="Times New Roman" w:eastAsia="Times New Roman" w:ascii="Times New Roman"/>
          <w:color w:val="292425"/>
          <w:spacing w:val="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color w:val="292425"/>
          <w:spacing w:val="-25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292425"/>
          <w:spacing w:val="-5"/>
          <w:w w:val="100"/>
          <w:sz w:val="24"/>
          <w:szCs w:val="24"/>
        </w:rPr>
        <w:t>statement.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12"/>
        <w:ind w:left="860"/>
      </w:pPr>
      <w:r>
        <w:rPr>
          <w:rFonts w:cs="Times New Roman" w:hAnsi="Times New Roman" w:eastAsia="Times New Roman" w:ascii="Times New Roman"/>
          <w:color w:val="292425"/>
          <w:sz w:val="24"/>
          <w:szCs w:val="24"/>
        </w:rPr>
        <w:t>•</w:t>
      </w:r>
      <w:r>
        <w:rPr>
          <w:rFonts w:cs="Times New Roman" w:hAnsi="Times New Roman" w:eastAsia="Times New Roman" w:ascii="Times New Roman"/>
          <w:color w:val="292425"/>
          <w:spacing w:val="-26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292425"/>
          <w:spacing w:val="-5"/>
          <w:sz w:val="24"/>
          <w:szCs w:val="24"/>
        </w:rPr>
        <w:t>Develope</w:t>
      </w:r>
      <w:r>
        <w:rPr>
          <w:rFonts w:cs="Times New Roman" w:hAnsi="Times New Roman" w:eastAsia="Times New Roman" w:ascii="Times New Roman"/>
          <w:color w:val="292425"/>
          <w:spacing w:val="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color w:val="292425"/>
          <w:spacing w:val="-26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292425"/>
          <w:spacing w:val="-5"/>
          <w:sz w:val="24"/>
          <w:szCs w:val="24"/>
        </w:rPr>
        <w:t>understandin</w:t>
      </w:r>
      <w:r>
        <w:rPr>
          <w:rFonts w:cs="Times New Roman" w:hAnsi="Times New Roman" w:eastAsia="Times New Roman" w:ascii="Times New Roman"/>
          <w:color w:val="292425"/>
          <w:spacing w:val="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color w:val="292425"/>
          <w:spacing w:val="-26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292425"/>
          <w:spacing w:val="-5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color w:val="292425"/>
          <w:spacing w:val="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color w:val="292425"/>
          <w:spacing w:val="-26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292425"/>
          <w:spacing w:val="-5"/>
          <w:sz w:val="24"/>
          <w:szCs w:val="24"/>
        </w:rPr>
        <w:t>th</w:t>
      </w:r>
      <w:r>
        <w:rPr>
          <w:rFonts w:cs="Times New Roman" w:hAnsi="Times New Roman" w:eastAsia="Times New Roman" w:ascii="Times New Roman"/>
          <w:color w:val="292425"/>
          <w:spacing w:val="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292425"/>
          <w:spacing w:val="-26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292425"/>
          <w:spacing w:val="-5"/>
          <w:sz w:val="24"/>
          <w:szCs w:val="24"/>
        </w:rPr>
        <w:t>heigh-yield</w:t>
      </w:r>
      <w:r>
        <w:rPr>
          <w:rFonts w:cs="Times New Roman" w:hAnsi="Times New Roman" w:eastAsia="Times New Roman" w:ascii="Times New Roman"/>
          <w:color w:val="292425"/>
          <w:spacing w:val="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color w:val="292425"/>
          <w:spacing w:val="-26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292425"/>
          <w:spacing w:val="-5"/>
          <w:sz w:val="24"/>
          <w:szCs w:val="24"/>
        </w:rPr>
        <w:t>fixe</w:t>
      </w:r>
      <w:r>
        <w:rPr>
          <w:rFonts w:cs="Times New Roman" w:hAnsi="Times New Roman" w:eastAsia="Times New Roman" w:ascii="Times New Roman"/>
          <w:color w:val="292425"/>
          <w:spacing w:val="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color w:val="292425"/>
          <w:spacing w:val="-26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292425"/>
          <w:spacing w:val="-5"/>
          <w:sz w:val="24"/>
          <w:szCs w:val="24"/>
        </w:rPr>
        <w:t>incom</w:t>
      </w:r>
      <w:r>
        <w:rPr>
          <w:rFonts w:cs="Times New Roman" w:hAnsi="Times New Roman" w:eastAsia="Times New Roman" w:ascii="Times New Roman"/>
          <w:color w:val="292425"/>
          <w:spacing w:val="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292425"/>
          <w:spacing w:val="-26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292425"/>
          <w:spacing w:val="-5"/>
          <w:w w:val="100"/>
          <w:sz w:val="24"/>
          <w:szCs w:val="24"/>
        </w:rPr>
        <w:t>market.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sz w:val="10"/>
          <w:szCs w:val="10"/>
        </w:rPr>
        <w:jc w:val="left"/>
        <w:spacing w:lineRule="exact" w:line="100"/>
      </w:pPr>
      <w:r>
        <w:rPr>
          <w:sz w:val="10"/>
          <w:szCs w:val="1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center"/>
        <w:ind w:left="3275" w:right="3280"/>
      </w:pPr>
      <w:r>
        <w:rPr>
          <w:rFonts w:cs="Times New Roman" w:hAnsi="Times New Roman" w:eastAsia="Times New Roman" w:ascii="Times New Roman"/>
          <w:b/>
          <w:color w:val="292425"/>
          <w:spacing w:val="-5"/>
          <w:sz w:val="24"/>
          <w:szCs w:val="24"/>
        </w:rPr>
        <w:t>PROFESSIONA</w:t>
      </w:r>
      <w:r>
        <w:rPr>
          <w:rFonts w:cs="Times New Roman" w:hAnsi="Times New Roman" w:eastAsia="Times New Roman" w:ascii="Times New Roman"/>
          <w:b/>
          <w:color w:val="292425"/>
          <w:spacing w:val="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b/>
          <w:color w:val="292425"/>
          <w:spacing w:val="-25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color w:val="292425"/>
          <w:spacing w:val="-5"/>
          <w:w w:val="100"/>
          <w:sz w:val="24"/>
          <w:szCs w:val="24"/>
        </w:rPr>
        <w:t>EXPERIENCE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center"/>
        <w:spacing w:before="12"/>
        <w:ind w:left="99" w:right="283"/>
      </w:pP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Commerc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2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Ban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spacing w:val="-2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Corp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                                                                                             </w:t>
      </w:r>
      <w:r>
        <w:rPr>
          <w:rFonts w:cs="Times New Roman" w:hAnsi="Times New Roman" w:eastAsia="Times New Roman" w:ascii="Times New Roman"/>
          <w:spacing w:val="1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Moun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2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Laurel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-2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NJ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center"/>
        <w:spacing w:before="12"/>
        <w:ind w:left="102" w:right="147"/>
      </w:pP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Assistan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spacing w:val="-1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Branc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b/>
          <w:spacing w:val="-1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Manage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                                                                                </w:t>
      </w:r>
      <w:r>
        <w:rPr>
          <w:rFonts w:cs="Times New Roman" w:hAnsi="Times New Roman" w:eastAsia="Times New Roman" w:ascii="Times New Roman"/>
          <w:b/>
          <w:spacing w:val="1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June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200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spacing w:val="-2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Aug.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2005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12"/>
        <w:ind w:left="860"/>
      </w:pPr>
      <w:r>
        <w:rPr>
          <w:rFonts w:cs="Times New Roman" w:hAnsi="Times New Roman" w:eastAsia="Times New Roman" w:ascii="Times New Roman"/>
          <w:color w:val="292425"/>
          <w:spacing w:val="0"/>
          <w:w w:val="100"/>
          <w:sz w:val="24"/>
          <w:szCs w:val="24"/>
        </w:rPr>
        <w:t>•</w:t>
      </w:r>
      <w:r>
        <w:rPr>
          <w:rFonts w:cs="Times New Roman" w:hAnsi="Times New Roman" w:eastAsia="Times New Roman" w:ascii="Times New Roman"/>
          <w:color w:val="292425"/>
          <w:spacing w:val="-2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0000"/>
          <w:spacing w:val="-5"/>
          <w:w w:val="100"/>
          <w:sz w:val="24"/>
          <w:szCs w:val="24"/>
        </w:rPr>
        <w:t>Arrange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color w:val="000000"/>
          <w:spacing w:val="-2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0000"/>
          <w:spacing w:val="-5"/>
          <w:w w:val="100"/>
          <w:sz w:val="24"/>
          <w:szCs w:val="24"/>
        </w:rPr>
        <w:t>schedule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0000"/>
          <w:spacing w:val="-2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0000"/>
          <w:spacing w:val="-5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color w:val="000000"/>
          <w:spacing w:val="-2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0000"/>
          <w:spacing w:val="-5"/>
          <w:w w:val="100"/>
          <w:sz w:val="24"/>
          <w:szCs w:val="24"/>
        </w:rPr>
        <w:t>platfor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color w:val="000000"/>
          <w:spacing w:val="-2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0000"/>
          <w:spacing w:val="-5"/>
          <w:w w:val="100"/>
          <w:sz w:val="24"/>
          <w:szCs w:val="24"/>
        </w:rPr>
        <w:t>custome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0000"/>
          <w:spacing w:val="-2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0000"/>
          <w:spacing w:val="-5"/>
          <w:w w:val="100"/>
          <w:sz w:val="24"/>
          <w:szCs w:val="24"/>
        </w:rPr>
        <w:t>servic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0000"/>
          <w:spacing w:val="-2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0000"/>
          <w:spacing w:val="-5"/>
          <w:w w:val="100"/>
          <w:sz w:val="24"/>
          <w:szCs w:val="24"/>
        </w:rPr>
        <w:t>representatives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12"/>
        <w:ind w:left="860"/>
      </w:pPr>
      <w:r>
        <w:rPr>
          <w:rFonts w:cs="Times New Roman" w:hAnsi="Times New Roman" w:eastAsia="Times New Roman" w:ascii="Times New Roman"/>
          <w:color w:val="292425"/>
          <w:spacing w:val="0"/>
          <w:w w:val="100"/>
          <w:sz w:val="24"/>
          <w:szCs w:val="24"/>
        </w:rPr>
        <w:t>•</w:t>
      </w:r>
      <w:r>
        <w:rPr>
          <w:rFonts w:cs="Times New Roman" w:hAnsi="Times New Roman" w:eastAsia="Times New Roman" w:ascii="Times New Roman"/>
          <w:color w:val="292425"/>
          <w:spacing w:val="-2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0000"/>
          <w:spacing w:val="-4"/>
          <w:w w:val="100"/>
          <w:sz w:val="24"/>
          <w:szCs w:val="24"/>
        </w:rPr>
        <w:t>Coordinate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color w:val="000000"/>
          <w:spacing w:val="-2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0000"/>
          <w:spacing w:val="-4"/>
          <w:w w:val="100"/>
          <w:sz w:val="24"/>
          <w:szCs w:val="24"/>
        </w:rPr>
        <w:t>th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0000"/>
          <w:spacing w:val="-2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0000"/>
          <w:spacing w:val="-4"/>
          <w:w w:val="100"/>
          <w:sz w:val="24"/>
          <w:szCs w:val="24"/>
        </w:rPr>
        <w:t>reorganizatio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00000"/>
          <w:spacing w:val="-2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0000"/>
          <w:spacing w:val="-4"/>
          <w:w w:val="100"/>
          <w:sz w:val="24"/>
          <w:szCs w:val="24"/>
        </w:rPr>
        <w:t>an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color w:val="000000"/>
          <w:spacing w:val="-2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0000"/>
          <w:spacing w:val="-4"/>
          <w:w w:val="100"/>
          <w:sz w:val="24"/>
          <w:szCs w:val="24"/>
        </w:rPr>
        <w:t>functio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00000"/>
          <w:spacing w:val="-2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0000"/>
          <w:spacing w:val="-4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color w:val="000000"/>
          <w:spacing w:val="-2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0000"/>
          <w:spacing w:val="-4"/>
          <w:w w:val="100"/>
          <w:sz w:val="24"/>
          <w:szCs w:val="24"/>
        </w:rPr>
        <w:t>th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0000"/>
          <w:spacing w:val="-2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0000"/>
          <w:spacing w:val="-4"/>
          <w:w w:val="100"/>
          <w:sz w:val="24"/>
          <w:szCs w:val="24"/>
        </w:rPr>
        <w:t>safet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color w:val="000000"/>
          <w:spacing w:val="-2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0000"/>
          <w:spacing w:val="-4"/>
          <w:w w:val="100"/>
          <w:sz w:val="24"/>
          <w:szCs w:val="24"/>
        </w:rPr>
        <w:t>deposi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000000"/>
          <w:spacing w:val="-2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0000"/>
          <w:spacing w:val="-4"/>
          <w:w w:val="100"/>
          <w:sz w:val="24"/>
          <w:szCs w:val="24"/>
        </w:rPr>
        <w:t>section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12"/>
        <w:ind w:left="860"/>
      </w:pPr>
      <w:r>
        <w:rPr>
          <w:rFonts w:cs="Times New Roman" w:hAnsi="Times New Roman" w:eastAsia="Times New Roman" w:ascii="Times New Roman"/>
          <w:color w:val="292425"/>
          <w:spacing w:val="0"/>
          <w:w w:val="100"/>
          <w:sz w:val="24"/>
          <w:szCs w:val="24"/>
        </w:rPr>
        <w:t>•</w:t>
      </w:r>
      <w:r>
        <w:rPr>
          <w:rFonts w:cs="Times New Roman" w:hAnsi="Times New Roman" w:eastAsia="Times New Roman" w:ascii="Times New Roman"/>
          <w:color w:val="292425"/>
          <w:spacing w:val="-2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0000"/>
          <w:spacing w:val="-4"/>
          <w:w w:val="100"/>
          <w:sz w:val="24"/>
          <w:szCs w:val="24"/>
        </w:rPr>
        <w:t>Rate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color w:val="000000"/>
          <w:spacing w:val="-2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0000"/>
          <w:spacing w:val="-4"/>
          <w:w w:val="100"/>
          <w:sz w:val="24"/>
          <w:szCs w:val="24"/>
        </w:rPr>
        <w:t>numbe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0000"/>
          <w:spacing w:val="-2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0000"/>
          <w:spacing w:val="-4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0000"/>
          <w:spacing w:val="-2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0000"/>
          <w:spacing w:val="-4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color w:val="000000"/>
          <w:spacing w:val="-2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0000"/>
          <w:spacing w:val="-4"/>
          <w:w w:val="100"/>
          <w:sz w:val="24"/>
          <w:szCs w:val="24"/>
        </w:rPr>
        <w:t>openin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color w:val="000000"/>
          <w:spacing w:val="-2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0000"/>
          <w:spacing w:val="-4"/>
          <w:w w:val="100"/>
          <w:sz w:val="24"/>
          <w:szCs w:val="24"/>
        </w:rPr>
        <w:t>ne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color w:val="000000"/>
          <w:spacing w:val="-2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0000"/>
          <w:spacing w:val="-4"/>
          <w:w w:val="100"/>
          <w:sz w:val="24"/>
          <w:szCs w:val="24"/>
        </w:rPr>
        <w:t>checkin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color w:val="000000"/>
          <w:spacing w:val="-2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0000"/>
          <w:spacing w:val="-4"/>
          <w:w w:val="100"/>
          <w:sz w:val="24"/>
          <w:szCs w:val="24"/>
        </w:rPr>
        <w:t>account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0000"/>
          <w:spacing w:val="-2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0000"/>
          <w:spacing w:val="-4"/>
          <w:w w:val="100"/>
          <w:sz w:val="24"/>
          <w:szCs w:val="24"/>
        </w:rPr>
        <w:t>durin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color w:val="000000"/>
          <w:spacing w:val="-2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0000"/>
          <w:spacing w:val="-2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0000"/>
          <w:spacing w:val="-4"/>
          <w:w w:val="100"/>
          <w:sz w:val="24"/>
          <w:szCs w:val="24"/>
        </w:rPr>
        <w:t>thre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color w:val="000000"/>
          <w:spacing w:val="-2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0000"/>
          <w:spacing w:val="-4"/>
          <w:w w:val="100"/>
          <w:sz w:val="24"/>
          <w:szCs w:val="24"/>
        </w:rPr>
        <w:t>mont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color w:val="000000"/>
          <w:spacing w:val="-2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0000"/>
          <w:spacing w:val="-4"/>
          <w:w w:val="100"/>
          <w:sz w:val="24"/>
          <w:szCs w:val="24"/>
        </w:rPr>
        <w:t>period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12"/>
        <w:ind w:left="860"/>
      </w:pPr>
      <w:r>
        <w:rPr>
          <w:rFonts w:cs="Times New Roman" w:hAnsi="Times New Roman" w:eastAsia="Times New Roman" w:ascii="Times New Roman"/>
          <w:color w:val="292425"/>
          <w:spacing w:val="0"/>
          <w:w w:val="100"/>
          <w:sz w:val="24"/>
          <w:szCs w:val="24"/>
        </w:rPr>
        <w:t>•</w:t>
      </w:r>
      <w:r>
        <w:rPr>
          <w:rFonts w:cs="Times New Roman" w:hAnsi="Times New Roman" w:eastAsia="Times New Roman" w:ascii="Times New Roman"/>
          <w:color w:val="292425"/>
          <w:spacing w:val="-2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0000"/>
          <w:spacing w:val="-4"/>
          <w:w w:val="100"/>
          <w:sz w:val="24"/>
          <w:szCs w:val="24"/>
        </w:rPr>
        <w:t>Promote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color w:val="000000"/>
          <w:spacing w:val="-2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0000"/>
          <w:spacing w:val="-4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color w:val="000000"/>
          <w:spacing w:val="-3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0000"/>
          <w:spacing w:val="-4"/>
          <w:w w:val="100"/>
          <w:sz w:val="24"/>
          <w:szCs w:val="24"/>
        </w:rPr>
        <w:t>Assistan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000000"/>
          <w:spacing w:val="-2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0000"/>
          <w:spacing w:val="-4"/>
          <w:w w:val="100"/>
          <w:sz w:val="24"/>
          <w:szCs w:val="24"/>
        </w:rPr>
        <w:t>Manage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0000"/>
          <w:spacing w:val="-2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0000"/>
          <w:spacing w:val="-4"/>
          <w:w w:val="100"/>
          <w:sz w:val="24"/>
          <w:szCs w:val="24"/>
        </w:rPr>
        <w:t>afte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color w:val="000000"/>
          <w:spacing w:val="-2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0000"/>
          <w:spacing w:val="-4"/>
          <w:w w:val="100"/>
          <w:sz w:val="24"/>
          <w:szCs w:val="24"/>
        </w:rPr>
        <w:t>onl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color w:val="000000"/>
          <w:spacing w:val="-2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0000"/>
          <w:spacing w:val="-4"/>
          <w:w w:val="100"/>
          <w:sz w:val="24"/>
          <w:szCs w:val="24"/>
        </w:rPr>
        <w:t>si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color w:val="000000"/>
          <w:spacing w:val="-2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0000"/>
          <w:spacing w:val="-4"/>
          <w:w w:val="100"/>
          <w:sz w:val="24"/>
          <w:szCs w:val="24"/>
        </w:rPr>
        <w:t>month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0000"/>
          <w:spacing w:val="-2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0000"/>
          <w:spacing w:val="-4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color w:val="000000"/>
          <w:spacing w:val="-2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0000"/>
          <w:spacing w:val="-4"/>
          <w:w w:val="100"/>
          <w:sz w:val="24"/>
          <w:szCs w:val="24"/>
        </w:rPr>
        <w:t>Ban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color w:val="000000"/>
          <w:spacing w:val="-2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000000"/>
          <w:spacing w:val="-12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color w:val="000000"/>
          <w:spacing w:val="-4"/>
          <w:w w:val="100"/>
          <w:sz w:val="24"/>
          <w:szCs w:val="24"/>
        </w:rPr>
        <w:t>rainee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sectPr>
      <w:type w:val="continuous"/>
      <w:pgSz w:w="12240" w:h="15840"/>
      <w:pgMar w:top="960" w:bottom="280" w:left="1300" w:right="940"/>
    </w:sectPr>
  </w:body>
</w:document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" xmlns:w10="urn:schemas-microsoft-com:office:word" xmlns:w="http://schemas.openxmlformats.org/wordprocessingml/2006/main" xmlns:sl="http://schemas.openxmlformats.org/schemaLibrary/2006/main">
  <w:compat>
    <w:compatSetting w:name="compatibilityMode" w:uri="http://schemas.microsoft.com/office/word" w:val="15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9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9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9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9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9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9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9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9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9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theme" Target="theme/theme1.xml"/><Relationship Id="rId4" Type="http://schemas.openxmlformats.org/officeDocument/2006/relationships/hyperlink" Target="mailto:mmiles@internet.net" TargetMode="Externa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Microsoft Office Word</Application>
  <DocSecurity>0</DocSecurity>
  <ScaleCrop>false</ScaleCrop>
  <LinksUpToDate>false</LinksUpToDate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